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62"/>
        <w:gridCol w:w="4620"/>
      </w:tblGrid>
      <w:tr w14:paraId="55A97A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</w:trPr>
        <w:tc>
          <w:tcPr>
            <w:tcW w:w="6062" w:type="dxa"/>
            <w:vAlign w:val="center"/>
          </w:tcPr>
          <w:p w14:paraId="62519962">
            <w:pPr>
              <w:jc w:val="center"/>
              <w:rPr>
                <w:rFonts w:ascii="Calibri" w:hAnsi="Calibri" w:eastAsia="宋体" w:cs="Arial"/>
                <w:b/>
                <w:color w:val="A80000"/>
                <w:sz w:val="30"/>
                <w:szCs w:val="30"/>
                <w:lang w:eastAsia="zh-CN"/>
              </w:rPr>
            </w:pPr>
            <w:r>
              <w:rPr>
                <w:rFonts w:hint="eastAsia" w:ascii="Calibri" w:hAnsi="Calibri" w:eastAsia="宋体" w:cs="Arial"/>
                <w:b/>
                <w:color w:val="A80000"/>
                <w:sz w:val="30"/>
                <w:szCs w:val="30"/>
                <w:lang w:eastAsia="zh-CN"/>
              </w:rPr>
              <w:t xml:space="preserve">East China University </w:t>
            </w:r>
          </w:p>
          <w:p w14:paraId="6F762854">
            <w:pPr>
              <w:jc w:val="center"/>
              <w:rPr>
                <w:rFonts w:ascii="Calibri" w:hAnsi="Calibri" w:eastAsia="宋体" w:cs="Arial"/>
                <w:b/>
                <w:color w:val="A80000"/>
                <w:sz w:val="30"/>
                <w:szCs w:val="30"/>
                <w:lang w:eastAsia="zh-CN"/>
                <w14:textFill>
                  <w14:gradFill>
                    <w14:gsLst>
                      <w14:gs w14:pos="0">
                        <w14:srgbClr w14:val="A80000">
                          <w14:shade w14:val="30000"/>
                          <w14:satMod w14:val="115000"/>
                        </w14:srgbClr>
                      </w14:gs>
                      <w14:gs w14:pos="50000">
                        <w14:srgbClr w14:val="A80000">
                          <w14:shade w14:val="67500"/>
                          <w14:satMod w14:val="115000"/>
                        </w14:srgbClr>
                      </w14:gs>
                      <w14:gs w14:pos="100000">
                        <w14:srgbClr w14:val="A80000">
                          <w14:shade w14:val="100000"/>
                          <w14:satMod w14:val="115000"/>
                        </w14:srgbClr>
                      </w14:gs>
                    </w14:gsLst>
                    <w14:lin w14:ang="5400000" w14:scaled="0"/>
                  </w14:gradFill>
                </w14:textFill>
              </w:rPr>
            </w:pPr>
            <w:r>
              <w:rPr>
                <w:rFonts w:hint="eastAsia" w:ascii="Calibri" w:hAnsi="Calibri" w:eastAsia="宋体" w:cs="Arial"/>
                <w:b/>
                <w:color w:val="A80000"/>
                <w:sz w:val="30"/>
                <w:szCs w:val="30"/>
                <w:lang w:eastAsia="zh-CN"/>
              </w:rPr>
              <w:t>of Political Science and Law</w:t>
            </w:r>
          </w:p>
        </w:tc>
        <w:tc>
          <w:tcPr>
            <w:tcW w:w="4620" w:type="dxa"/>
            <w:vAlign w:val="center"/>
          </w:tcPr>
          <w:p w14:paraId="22F615A7">
            <w:pPr>
              <w:jc w:val="center"/>
              <w:rPr>
                <w:rFonts w:ascii="Calibri" w:hAnsi="Calibri" w:eastAsia="PMingLiU" w:cs="Arial"/>
                <w:b/>
                <w:color w:val="A80000"/>
                <w:sz w:val="28"/>
                <w:lang w:eastAsia="zh-TW"/>
                <w14:textFill>
                  <w14:gradFill>
                    <w14:gsLst>
                      <w14:gs w14:pos="0">
                        <w14:srgbClr w14:val="A80000">
                          <w14:shade w14:val="30000"/>
                          <w14:satMod w14:val="115000"/>
                        </w14:srgbClr>
                      </w14:gs>
                      <w14:gs w14:pos="50000">
                        <w14:srgbClr w14:val="A80000">
                          <w14:shade w14:val="67500"/>
                          <w14:satMod w14:val="115000"/>
                        </w14:srgbClr>
                      </w14:gs>
                      <w14:gs w14:pos="100000">
                        <w14:srgbClr w14:val="A80000">
                          <w14:shade w14:val="100000"/>
                          <w14:satMod w14:val="115000"/>
                        </w14:srgbClr>
                      </w14:gs>
                    </w14:gsLst>
                    <w14:lin w14:ang="5400000" w14:scaled="0"/>
                  </w14:gradFill>
                </w14:textFill>
              </w:rPr>
            </w:pPr>
            <w:r>
              <w:rPr>
                <w:rFonts w:ascii="Calibri" w:hAnsi="Calibri" w:eastAsia="PMingLiU" w:cs="Calibri"/>
                <w:b/>
                <w:color w:val="A80000"/>
                <w:sz w:val="28"/>
                <w:lang w:eastAsia="zh-TW"/>
                <w14:textFill>
                  <w14:gradFill>
                    <w14:gsLst>
                      <w14:gs w14:pos="0">
                        <w14:srgbClr w14:val="A80000">
                          <w14:shade w14:val="30000"/>
                          <w14:satMod w14:val="115000"/>
                        </w14:srgbClr>
                      </w14:gs>
                      <w14:gs w14:pos="50000">
                        <w14:srgbClr w14:val="A80000">
                          <w14:shade w14:val="67500"/>
                          <w14:satMod w14:val="115000"/>
                        </w14:srgbClr>
                      </w14:gs>
                      <w14:gs w14:pos="100000">
                        <w14:srgbClr w14:val="A80000">
                          <w14:shade w14:val="100000"/>
                          <w14:satMod w14:val="115000"/>
                        </w14:srgbClr>
                      </w14:gs>
                    </w14:gsLst>
                    <w14:lin w14:ang="5400000" w14:scaled="0"/>
                  </w14:gradFill>
                </w14:textFill>
              </w:rPr>
              <w:t>(</w:t>
            </w:r>
            <w:r>
              <w:rPr>
                <w:rFonts w:ascii="Calibri" w:hAnsi="Calibri" w:eastAsia="MS Mincho" w:cs="Calibri"/>
                <w:b/>
                <w:color w:val="A80000"/>
                <w:sz w:val="28"/>
                <w:lang w:eastAsia="ja-JP"/>
                <w14:textFill>
                  <w14:gradFill>
                    <w14:gsLst>
                      <w14:gs w14:pos="0">
                        <w14:srgbClr w14:val="A80000">
                          <w14:shade w14:val="30000"/>
                          <w14:satMod w14:val="115000"/>
                        </w14:srgbClr>
                      </w14:gs>
                      <w14:gs w14:pos="50000">
                        <w14:srgbClr w14:val="A80000">
                          <w14:shade w14:val="67500"/>
                          <w14:satMod w14:val="115000"/>
                        </w14:srgbClr>
                      </w14:gs>
                      <w14:gs w14:pos="100000">
                        <w14:srgbClr w14:val="A80000">
                          <w14:shade w14:val="100000"/>
                          <w14:satMod w14:val="115000"/>
                        </w14:srgbClr>
                      </w14:gs>
                    </w14:gsLst>
                    <w14:lin w14:ang="5400000" w14:scaled="0"/>
                  </w14:gradFill>
                </w14:textFill>
              </w:rPr>
              <w:t>Academic Year</w:t>
            </w:r>
            <w:r>
              <w:rPr>
                <w:rFonts w:hint="eastAsia" w:ascii="Calibri" w:hAnsi="Calibri" w:eastAsia="MS Mincho" w:cs="Arial"/>
                <w:b/>
                <w:color w:val="A80000"/>
                <w:sz w:val="28"/>
                <w:lang w:eastAsia="ja-JP"/>
                <w14:textFill>
                  <w14:gradFill>
                    <w14:gsLst>
                      <w14:gs w14:pos="0">
                        <w14:srgbClr w14:val="A80000">
                          <w14:shade w14:val="30000"/>
                          <w14:satMod w14:val="115000"/>
                        </w14:srgbClr>
                      </w14:gs>
                      <w14:gs w14:pos="50000">
                        <w14:srgbClr w14:val="A80000">
                          <w14:shade w14:val="67500"/>
                          <w14:satMod w14:val="115000"/>
                        </w14:srgbClr>
                      </w14:gs>
                      <w14:gs w14:pos="100000">
                        <w14:srgbClr w14:val="A80000">
                          <w14:shade w14:val="100000"/>
                          <w14:satMod w14:val="115000"/>
                        </w14:srgbClr>
                      </w14:gs>
                    </w14:gsLst>
                    <w14:lin w14:ang="5400000" w14:scaled="0"/>
                  </w14:gradFill>
                </w14:textFill>
              </w:rPr>
              <w:t xml:space="preserve"> </w:t>
            </w:r>
            <w:r>
              <w:rPr>
                <w:rFonts w:hint="eastAsia" w:ascii="Calibri" w:hAnsi="Calibri" w:eastAsia="MS Mincho" w:cs="Arial"/>
                <w:b/>
                <w:color w:val="FF0000"/>
                <w:sz w:val="28"/>
                <w:lang w:eastAsia="ja-JP"/>
              </w:rPr>
              <w:t>20</w:t>
            </w:r>
            <w:r>
              <w:rPr>
                <w:rFonts w:hint="eastAsia" w:ascii="Calibri" w:hAnsi="Calibri" w:eastAsia="宋体" w:cs="Arial"/>
                <w:b/>
                <w:color w:val="FF0000"/>
                <w:sz w:val="28"/>
                <w:lang w:eastAsia="zh-CN"/>
              </w:rPr>
              <w:t>2</w:t>
            </w:r>
            <w:r>
              <w:rPr>
                <w:rFonts w:hint="eastAsia" w:ascii="Calibri" w:hAnsi="Calibri" w:eastAsia="宋体" w:cs="Arial"/>
                <w:b/>
                <w:color w:val="FF0000"/>
                <w:sz w:val="28"/>
                <w:lang w:val="en-US" w:eastAsia="zh-CN"/>
              </w:rPr>
              <w:t>5</w:t>
            </w:r>
            <w:r>
              <w:rPr>
                <w:rFonts w:ascii="Calibri" w:hAnsi="Calibri" w:eastAsia="MS Mincho" w:cs="Arial"/>
                <w:b/>
                <w:color w:val="FF0000"/>
                <w:sz w:val="28"/>
                <w:lang w:eastAsia="ja-JP"/>
              </w:rPr>
              <w:t xml:space="preserve"> </w:t>
            </w:r>
            <w:r>
              <w:rPr>
                <w:rFonts w:ascii="Calibri" w:hAnsi="Calibri" w:cs="Arial"/>
                <w:b/>
                <w:color w:val="FF0000"/>
                <w:sz w:val="28"/>
              </w:rPr>
              <w:t>-20</w:t>
            </w:r>
            <w:r>
              <w:rPr>
                <w:rFonts w:hint="eastAsia" w:ascii="Calibri" w:hAnsi="Calibri" w:eastAsia="宋体" w:cs="Arial"/>
                <w:b/>
                <w:color w:val="FF0000"/>
                <w:sz w:val="28"/>
                <w:lang w:eastAsia="zh-CN"/>
              </w:rPr>
              <w:t>2</w:t>
            </w:r>
            <w:r>
              <w:rPr>
                <w:rFonts w:hint="eastAsia" w:ascii="Calibri" w:hAnsi="Calibri" w:eastAsia="宋体" w:cs="Arial"/>
                <w:b/>
                <w:color w:val="FF0000"/>
                <w:sz w:val="28"/>
                <w:lang w:val="en-US" w:eastAsia="zh-CN"/>
              </w:rPr>
              <w:t>6</w:t>
            </w:r>
            <w:r>
              <w:rPr>
                <w:rFonts w:ascii="Calibri" w:hAnsi="Calibri" w:cs="Arial"/>
                <w:b/>
                <w:color w:val="FF0000"/>
                <w:sz w:val="28"/>
              </w:rPr>
              <w:t xml:space="preserve"> </w:t>
            </w:r>
            <w:r>
              <w:rPr>
                <w:rFonts w:ascii="Calibri" w:hAnsi="Calibri" w:cs="Arial"/>
                <w:b/>
                <w:color w:val="A80000"/>
                <w:sz w:val="28"/>
                <w14:textFill>
                  <w14:gradFill>
                    <w14:gsLst>
                      <w14:gs w14:pos="0">
                        <w14:srgbClr w14:val="A80000">
                          <w14:shade w14:val="30000"/>
                          <w14:satMod w14:val="115000"/>
                        </w14:srgbClr>
                      </w14:gs>
                      <w14:gs w14:pos="50000">
                        <w14:srgbClr w14:val="A80000">
                          <w14:shade w14:val="67500"/>
                          <w14:satMod w14:val="115000"/>
                        </w14:srgbClr>
                      </w14:gs>
                      <w14:gs w14:pos="100000">
                        <w14:srgbClr w14:val="A80000">
                          <w14:shade w14:val="100000"/>
                          <w14:satMod w14:val="115000"/>
                        </w14:srgbClr>
                      </w14:gs>
                    </w14:gsLst>
                    <w14:lin w14:ang="5400000" w14:scaled="0"/>
                  </w14:gradFill>
                </w14:textFill>
              </w:rPr>
              <w:t>)</w:t>
            </w:r>
          </w:p>
        </w:tc>
      </w:tr>
    </w:tbl>
    <w:p w14:paraId="61C63650">
      <w:pPr>
        <w:jc w:val="center"/>
        <w:rPr>
          <w:rFonts w:ascii="Calibri" w:hAnsi="Calibri" w:eastAsia="PMingLiU" w:cs="Arial"/>
          <w:b/>
          <w:color w:val="A80000"/>
          <w:sz w:val="28"/>
          <w:lang w:eastAsia="zh-TW"/>
          <w14:textFill>
            <w14:gradFill>
              <w14:gsLst>
                <w14:gs w14:pos="0">
                  <w14:srgbClr w14:val="A80000">
                    <w14:shade w14:val="30000"/>
                    <w14:satMod w14:val="115000"/>
                  </w14:srgbClr>
                </w14:gs>
                <w14:gs w14:pos="50000">
                  <w14:srgbClr w14:val="A80000">
                    <w14:shade w14:val="67500"/>
                    <w14:satMod w14:val="115000"/>
                  </w14:srgbClr>
                </w14:gs>
                <w14:gs w14:pos="100000">
                  <w14:srgbClr w14:val="A80000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</w:p>
    <w:p w14:paraId="0C1E8072">
      <w:pPr>
        <w:pStyle w:val="10"/>
        <w:tabs>
          <w:tab w:val="left" w:pos="284"/>
        </w:tabs>
        <w:ind w:left="0" w:leftChars="0"/>
        <w:jc w:val="left"/>
        <w:rPr>
          <w:rFonts w:ascii="Calibri" w:hAnsi="Calibri" w:cs="Arial"/>
          <w:b/>
          <w:color w:val="002060"/>
          <w:sz w:val="24"/>
          <w:szCs w:val="18"/>
        </w:rPr>
      </w:pPr>
      <w:r>
        <w:rPr>
          <w:rFonts w:ascii="Calibri" w:hAnsi="Calibri" w:cs="Arial"/>
          <w:b/>
          <w:color w:val="002060"/>
          <w:sz w:val="24"/>
          <w:szCs w:val="18"/>
        </w:rPr>
        <w:t>Contact Information</w:t>
      </w:r>
    </w:p>
    <w:tbl>
      <w:tblPr>
        <w:tblStyle w:val="5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9"/>
        <w:gridCol w:w="1132"/>
        <w:gridCol w:w="6892"/>
      </w:tblGrid>
      <w:tr w14:paraId="7B5C3F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  <w:jc w:val="center"/>
        </w:trPr>
        <w:tc>
          <w:tcPr>
            <w:tcW w:w="2379" w:type="dxa"/>
            <w:vAlign w:val="center"/>
          </w:tcPr>
          <w:p w14:paraId="09323FAD">
            <w:pPr>
              <w:pStyle w:val="10"/>
              <w:ind w:left="0" w:leftChars="0"/>
              <w:rPr>
                <w:rFonts w:ascii="Calibri" w:hAnsi="Calibri" w:eastAsia="MS Mincho" w:cs="Arial"/>
                <w:b/>
                <w:sz w:val="22"/>
                <w:szCs w:val="20"/>
                <w:lang w:eastAsia="ja-JP"/>
              </w:rPr>
            </w:pPr>
            <w:r>
              <w:rPr>
                <w:rFonts w:ascii="Calibri" w:hAnsi="Calibri" w:eastAsia="MS Mincho" w:cs="Arial"/>
                <w:b/>
                <w:sz w:val="22"/>
                <w:szCs w:val="20"/>
                <w:lang w:eastAsia="ja-JP"/>
              </w:rPr>
              <w:t>Office</w:t>
            </w:r>
            <w:r>
              <w:rPr>
                <w:rFonts w:hint="eastAsia" w:ascii="Calibri" w:hAnsi="Calibri" w:eastAsia="MS Mincho" w:cs="Arial"/>
                <w:b/>
                <w:sz w:val="22"/>
                <w:szCs w:val="20"/>
                <w:lang w:eastAsia="ja-JP"/>
              </w:rPr>
              <w:t xml:space="preserve"> Address</w:t>
            </w:r>
          </w:p>
        </w:tc>
        <w:tc>
          <w:tcPr>
            <w:tcW w:w="8024" w:type="dxa"/>
            <w:gridSpan w:val="2"/>
            <w:vAlign w:val="center"/>
          </w:tcPr>
          <w:p w14:paraId="67C19468">
            <w:pPr>
              <w:pStyle w:val="10"/>
              <w:ind w:left="0" w:leftChars="0"/>
              <w:jc w:val="left"/>
              <w:rPr>
                <w:rFonts w:ascii="Calibri" w:hAnsi="Calibri" w:eastAsia="MS Mincho" w:cs="Arial"/>
                <w:sz w:val="22"/>
                <w:szCs w:val="20"/>
                <w:lang w:eastAsia="ja-JP"/>
              </w:rPr>
            </w:pPr>
            <w:r>
              <w:rPr>
                <w:rFonts w:ascii="Calibri" w:hAnsi="Calibri" w:eastAsia="MS Mincho" w:cs="Arial"/>
                <w:sz w:val="22"/>
                <w:szCs w:val="20"/>
                <w:lang w:eastAsia="ja-JP"/>
              </w:rPr>
              <w:t>Room 201, No.21 Building</w:t>
            </w:r>
          </w:p>
          <w:p w14:paraId="08673B57">
            <w:pPr>
              <w:pStyle w:val="10"/>
              <w:ind w:left="0" w:leftChars="0"/>
              <w:rPr>
                <w:rFonts w:ascii="Calibri" w:hAnsi="Calibri" w:eastAsia="MS Mincho" w:cs="Arial"/>
                <w:sz w:val="22"/>
                <w:szCs w:val="20"/>
                <w:lang w:eastAsia="ja-JP"/>
              </w:rPr>
            </w:pPr>
            <w:r>
              <w:rPr>
                <w:rFonts w:ascii="Calibri" w:hAnsi="Calibri" w:eastAsia="MS Mincho" w:cs="Arial"/>
                <w:sz w:val="22"/>
                <w:szCs w:val="20"/>
                <w:lang w:eastAsia="ja-JP"/>
              </w:rPr>
              <w:t>No. 1575 Wanhangdu Road, Changning, China</w:t>
            </w:r>
          </w:p>
        </w:tc>
      </w:tr>
      <w:tr w14:paraId="587113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2379" w:type="dxa"/>
            <w:vAlign w:val="center"/>
          </w:tcPr>
          <w:p w14:paraId="1CEE1274">
            <w:pPr>
              <w:pStyle w:val="10"/>
              <w:ind w:left="0" w:leftChars="0"/>
              <w:jc w:val="left"/>
              <w:rPr>
                <w:rFonts w:ascii="Calibri" w:hAnsi="Calibri" w:cs="Arial"/>
                <w:b/>
                <w:sz w:val="22"/>
                <w:szCs w:val="20"/>
              </w:rPr>
            </w:pPr>
            <w:r>
              <w:rPr>
                <w:rFonts w:ascii="Calibri" w:hAnsi="Calibri" w:cs="Arial"/>
                <w:b/>
                <w:sz w:val="22"/>
                <w:szCs w:val="20"/>
              </w:rPr>
              <w:t>Telephone</w:t>
            </w:r>
          </w:p>
        </w:tc>
        <w:tc>
          <w:tcPr>
            <w:tcW w:w="8024" w:type="dxa"/>
            <w:gridSpan w:val="2"/>
            <w:vAlign w:val="center"/>
          </w:tcPr>
          <w:p w14:paraId="7446BA96">
            <w:pPr>
              <w:pStyle w:val="10"/>
              <w:ind w:left="0" w:leftChars="0"/>
              <w:rPr>
                <w:rFonts w:ascii="Calibri" w:hAnsi="Calibri" w:cs="Arial"/>
                <w:sz w:val="22"/>
                <w:szCs w:val="20"/>
              </w:rPr>
            </w:pPr>
            <w:r>
              <w:rPr>
                <w:rFonts w:ascii="Calibri" w:hAnsi="Calibri" w:cs="Arial"/>
                <w:sz w:val="22"/>
                <w:szCs w:val="20"/>
              </w:rPr>
              <w:t>+8602162512497</w:t>
            </w:r>
          </w:p>
        </w:tc>
      </w:tr>
      <w:tr w14:paraId="39B0E1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2379" w:type="dxa"/>
            <w:vAlign w:val="center"/>
          </w:tcPr>
          <w:p w14:paraId="05066EB9">
            <w:pPr>
              <w:pStyle w:val="10"/>
              <w:ind w:left="0" w:leftChars="0"/>
              <w:jc w:val="left"/>
              <w:rPr>
                <w:rFonts w:ascii="Calibri" w:hAnsi="Calibri" w:eastAsia="MS Mincho" w:cs="Arial"/>
                <w:b/>
                <w:sz w:val="22"/>
                <w:szCs w:val="20"/>
                <w:lang w:eastAsia="ja-JP"/>
              </w:rPr>
            </w:pPr>
            <w:r>
              <w:rPr>
                <w:rFonts w:hint="eastAsia" w:ascii="Calibri" w:hAnsi="Calibri" w:eastAsia="MS Mincho" w:cs="Arial"/>
                <w:b/>
                <w:sz w:val="22"/>
                <w:szCs w:val="20"/>
                <w:lang w:eastAsia="ja-JP"/>
              </w:rPr>
              <w:t>F</w:t>
            </w:r>
            <w:r>
              <w:rPr>
                <w:rFonts w:ascii="Calibri" w:hAnsi="Calibri" w:eastAsia="MS Mincho" w:cs="Arial"/>
                <w:b/>
                <w:sz w:val="22"/>
                <w:szCs w:val="20"/>
                <w:lang w:eastAsia="ja-JP"/>
              </w:rPr>
              <w:t>ax</w:t>
            </w:r>
          </w:p>
        </w:tc>
        <w:tc>
          <w:tcPr>
            <w:tcW w:w="8024" w:type="dxa"/>
            <w:gridSpan w:val="2"/>
            <w:vAlign w:val="center"/>
          </w:tcPr>
          <w:p w14:paraId="62D2526C">
            <w:pPr>
              <w:pStyle w:val="10"/>
              <w:ind w:left="0" w:leftChars="0"/>
              <w:rPr>
                <w:rFonts w:ascii="Calibri" w:hAnsi="Calibri" w:cs="Arial"/>
                <w:sz w:val="22"/>
                <w:szCs w:val="20"/>
              </w:rPr>
            </w:pPr>
            <w:r>
              <w:rPr>
                <w:rFonts w:ascii="Calibri" w:hAnsi="Calibri" w:cs="Arial"/>
                <w:sz w:val="22"/>
                <w:szCs w:val="20"/>
              </w:rPr>
              <w:t>+8602162137121</w:t>
            </w:r>
          </w:p>
        </w:tc>
      </w:tr>
      <w:tr w14:paraId="6AD4B9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2379" w:type="dxa"/>
            <w:vAlign w:val="center"/>
          </w:tcPr>
          <w:p w14:paraId="51C07900">
            <w:pPr>
              <w:pStyle w:val="10"/>
              <w:ind w:left="0" w:leftChars="0"/>
              <w:rPr>
                <w:rFonts w:ascii="Calibri" w:hAnsi="Calibri" w:eastAsia="MS Mincho" w:cs="Arial"/>
                <w:b/>
                <w:sz w:val="22"/>
                <w:szCs w:val="20"/>
                <w:lang w:eastAsia="ja-JP"/>
              </w:rPr>
            </w:pPr>
            <w:r>
              <w:rPr>
                <w:rFonts w:hint="eastAsia" w:ascii="Calibri" w:hAnsi="Calibri" w:eastAsia="MS Mincho" w:cs="Arial"/>
                <w:b/>
                <w:sz w:val="22"/>
                <w:szCs w:val="20"/>
                <w:lang w:eastAsia="ja-JP"/>
              </w:rPr>
              <w:t>Website</w:t>
            </w:r>
          </w:p>
        </w:tc>
        <w:tc>
          <w:tcPr>
            <w:tcW w:w="8024" w:type="dxa"/>
            <w:gridSpan w:val="2"/>
            <w:vAlign w:val="center"/>
          </w:tcPr>
          <w:p w14:paraId="5FEEE504">
            <w:pPr>
              <w:pStyle w:val="10"/>
              <w:ind w:left="0" w:leftChars="0"/>
              <w:rPr>
                <w:rFonts w:ascii="Calibri" w:hAnsi="Calibri" w:eastAsia="PMingLiU" w:cs="Arial"/>
                <w:sz w:val="22"/>
                <w:szCs w:val="20"/>
                <w:lang w:eastAsia="zh-TW"/>
              </w:rPr>
            </w:pPr>
            <w:r>
              <w:rPr>
                <w:rFonts w:ascii="Calibri" w:hAnsi="Calibri" w:eastAsia="PMingLiU" w:cs="Arial"/>
                <w:sz w:val="22"/>
                <w:szCs w:val="20"/>
                <w:lang w:eastAsia="zh-TW"/>
              </w:rPr>
              <w:t>http://study.ecupl.edu.cn/</w:t>
            </w:r>
          </w:p>
        </w:tc>
      </w:tr>
      <w:tr w14:paraId="6DA56B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379" w:type="dxa"/>
            <w:vMerge w:val="restart"/>
            <w:vAlign w:val="center"/>
          </w:tcPr>
          <w:p w14:paraId="7DDD1E51">
            <w:pPr>
              <w:pStyle w:val="10"/>
              <w:ind w:left="0" w:leftChars="0"/>
              <w:rPr>
                <w:rFonts w:ascii="Calibri" w:hAnsi="Calibri" w:eastAsia="MS Mincho" w:cs="Arial"/>
                <w:b/>
                <w:sz w:val="22"/>
                <w:szCs w:val="20"/>
                <w:lang w:eastAsia="ja-JP"/>
              </w:rPr>
            </w:pPr>
            <w:r>
              <w:rPr>
                <w:rFonts w:hint="eastAsia" w:ascii="Calibri" w:hAnsi="Calibri" w:eastAsia="MS Mincho" w:cs="Arial"/>
                <w:b/>
                <w:sz w:val="22"/>
                <w:szCs w:val="20"/>
                <w:lang w:eastAsia="ja-JP"/>
              </w:rPr>
              <w:t xml:space="preserve">Contact person for </w:t>
            </w:r>
          </w:p>
          <w:p w14:paraId="26E0F9E5">
            <w:pPr>
              <w:pStyle w:val="10"/>
              <w:ind w:left="0" w:leftChars="0"/>
              <w:rPr>
                <w:rFonts w:ascii="Calibri" w:hAnsi="Calibri" w:eastAsia="MS Mincho" w:cs="Arial"/>
                <w:b/>
                <w:sz w:val="22"/>
                <w:szCs w:val="20"/>
                <w:lang w:eastAsia="ja-JP"/>
              </w:rPr>
            </w:pPr>
            <w:r>
              <w:rPr>
                <w:rFonts w:ascii="Calibri" w:hAnsi="Calibri" w:eastAsia="MS Mincho" w:cs="Arial"/>
                <w:b/>
                <w:sz w:val="22"/>
                <w:szCs w:val="20"/>
                <w:lang w:eastAsia="ja-JP"/>
              </w:rPr>
              <w:t>i</w:t>
            </w:r>
            <w:r>
              <w:rPr>
                <w:rFonts w:hint="eastAsia" w:ascii="Calibri" w:hAnsi="Calibri" w:eastAsia="MS Mincho" w:cs="Arial"/>
                <w:b/>
                <w:sz w:val="22"/>
                <w:szCs w:val="20"/>
                <w:lang w:eastAsia="ja-JP"/>
              </w:rPr>
              <w:t>ncoming students</w:t>
            </w:r>
          </w:p>
          <w:p w14:paraId="1FDF9265">
            <w:pPr>
              <w:pStyle w:val="10"/>
              <w:ind w:left="0" w:leftChars="0"/>
              <w:rPr>
                <w:rFonts w:ascii="Calibri" w:hAnsi="Calibri" w:eastAsia="MS Mincho" w:cs="Arial"/>
                <w:sz w:val="22"/>
                <w:szCs w:val="20"/>
                <w:lang w:eastAsia="ja-JP"/>
              </w:rPr>
            </w:pPr>
            <w:r>
              <w:rPr>
                <w:rFonts w:hint="eastAsia" w:ascii="Calibri" w:hAnsi="Calibri" w:eastAsia="MS Mincho" w:cs="Arial"/>
                <w:sz w:val="22"/>
                <w:szCs w:val="20"/>
                <w:lang w:eastAsia="ja-JP"/>
              </w:rPr>
              <w:t>(</w:t>
            </w:r>
            <w:r>
              <w:rPr>
                <w:rFonts w:ascii="Calibri" w:hAnsi="Calibri" w:eastAsia="MS Mincho" w:cs="Arial"/>
                <w:sz w:val="22"/>
                <w:szCs w:val="20"/>
                <w:lang w:eastAsia="ja-JP"/>
              </w:rPr>
              <w:t xml:space="preserve">from </w:t>
            </w:r>
            <w:r>
              <w:rPr>
                <w:rFonts w:hint="eastAsia" w:ascii="宋体" w:hAnsi="宋体" w:eastAsia="宋体" w:cs="Arial"/>
                <w:sz w:val="22"/>
                <w:szCs w:val="20"/>
                <w:lang w:eastAsia="zh-CN"/>
              </w:rPr>
              <w:t>partners</w:t>
            </w:r>
            <w:r>
              <w:rPr>
                <w:rFonts w:ascii="Calibri" w:hAnsi="Calibri" w:eastAsia="MS Mincho" w:cs="Arial"/>
                <w:sz w:val="22"/>
                <w:szCs w:val="20"/>
                <w:lang w:eastAsia="ja-JP"/>
              </w:rPr>
              <w:t xml:space="preserve"> to </w:t>
            </w:r>
            <w:r>
              <w:rPr>
                <w:rFonts w:hint="eastAsia" w:ascii="宋体" w:hAnsi="宋体" w:eastAsia="宋体" w:cs="Arial"/>
                <w:sz w:val="22"/>
                <w:szCs w:val="20"/>
                <w:lang w:eastAsia="zh-CN"/>
              </w:rPr>
              <w:t>us</w:t>
            </w:r>
            <w:r>
              <w:rPr>
                <w:rFonts w:ascii="Calibri" w:hAnsi="Calibri" w:eastAsia="MS Mincho" w:cs="Arial"/>
                <w:sz w:val="22"/>
                <w:szCs w:val="20"/>
                <w:lang w:eastAsia="ja-JP"/>
              </w:rPr>
              <w:t>)</w:t>
            </w:r>
          </w:p>
        </w:tc>
        <w:tc>
          <w:tcPr>
            <w:tcW w:w="1132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5EFFFC1D">
            <w:pPr>
              <w:rPr>
                <w:rFonts w:ascii="Calibri" w:hAnsi="Calibri" w:eastAsia="PMingLiU" w:cs="Arial"/>
                <w:sz w:val="22"/>
                <w:szCs w:val="20"/>
                <w:lang w:eastAsia="zh-TW"/>
              </w:rPr>
            </w:pPr>
            <w:r>
              <w:rPr>
                <w:rFonts w:ascii="Calibri" w:hAnsi="Calibri" w:eastAsia="PMingLiU" w:cs="Arial"/>
                <w:sz w:val="22"/>
                <w:szCs w:val="20"/>
                <w:lang w:eastAsia="zh-TW"/>
              </w:rPr>
              <w:t>Name</w:t>
            </w:r>
          </w:p>
        </w:tc>
        <w:tc>
          <w:tcPr>
            <w:tcW w:w="6892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1D77D30F">
            <w:pPr>
              <w:rPr>
                <w:rFonts w:ascii="Calibri" w:hAnsi="Calibri" w:eastAsia="宋体" w:cs="Calibri"/>
                <w:sz w:val="22"/>
                <w:szCs w:val="20"/>
                <w:lang w:eastAsia="zh-CN"/>
              </w:rPr>
            </w:pPr>
            <w:r>
              <w:rPr>
                <w:rFonts w:hint="eastAsia" w:ascii="Calibri" w:hAnsi="Calibri" w:eastAsia="宋体" w:cs="Calibri"/>
                <w:sz w:val="22"/>
                <w:szCs w:val="20"/>
                <w:lang w:eastAsia="zh-CN"/>
              </w:rPr>
              <w:t xml:space="preserve">Qiang </w:t>
            </w:r>
            <w:r>
              <w:rPr>
                <w:rFonts w:ascii="Calibri" w:hAnsi="Calibri" w:eastAsia="宋体" w:cs="Calibri"/>
                <w:sz w:val="22"/>
                <w:szCs w:val="20"/>
                <w:lang w:eastAsia="zh-CN"/>
              </w:rPr>
              <w:t>(for nomination and admission);</w:t>
            </w:r>
          </w:p>
          <w:p w14:paraId="18E896DB">
            <w:pPr>
              <w:rPr>
                <w:rFonts w:ascii="Calibri" w:hAnsi="Calibri" w:eastAsia="宋体" w:cs="Calibri"/>
                <w:sz w:val="22"/>
                <w:szCs w:val="20"/>
                <w:lang w:eastAsia="zh-CN"/>
              </w:rPr>
            </w:pPr>
            <w:r>
              <w:rPr>
                <w:rFonts w:hint="eastAsia" w:ascii="Calibri" w:hAnsi="Calibri" w:eastAsia="宋体" w:cs="Calibri"/>
                <w:sz w:val="22"/>
                <w:szCs w:val="20"/>
                <w:lang w:eastAsia="zh-CN"/>
              </w:rPr>
              <w:t>Leena (for curriculum)</w:t>
            </w:r>
          </w:p>
          <w:p w14:paraId="2DF01013">
            <w:pPr>
              <w:rPr>
                <w:rFonts w:ascii="Calibri" w:hAnsi="Calibri" w:eastAsia="宋体" w:cs="Calibri"/>
                <w:sz w:val="22"/>
                <w:szCs w:val="20"/>
                <w:lang w:eastAsia="zh-CN"/>
              </w:rPr>
            </w:pPr>
            <w:r>
              <w:rPr>
                <w:rFonts w:hint="eastAsia" w:ascii="Calibri" w:hAnsi="Calibri" w:eastAsia="宋体" w:cs="Calibri"/>
                <w:sz w:val="22"/>
                <w:szCs w:val="20"/>
                <w:lang w:eastAsia="zh-CN"/>
              </w:rPr>
              <w:t xml:space="preserve">Haoyuan </w:t>
            </w:r>
            <w:r>
              <w:rPr>
                <w:rFonts w:ascii="Calibri" w:hAnsi="Calibri" w:eastAsia="宋体" w:cs="Calibri"/>
                <w:sz w:val="22"/>
                <w:szCs w:val="20"/>
                <w:lang w:eastAsia="zh-CN"/>
              </w:rPr>
              <w:t>(for housing and students affairs)</w:t>
            </w:r>
          </w:p>
        </w:tc>
      </w:tr>
      <w:tr w14:paraId="23B223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379" w:type="dxa"/>
            <w:vMerge w:val="continue"/>
            <w:vAlign w:val="center"/>
          </w:tcPr>
          <w:p w14:paraId="7E178CEA">
            <w:pPr>
              <w:pStyle w:val="10"/>
              <w:ind w:left="0" w:leftChars="0"/>
              <w:rPr>
                <w:rFonts w:ascii="Calibri" w:hAnsi="Calibri" w:cs="Arial"/>
                <w:b/>
                <w:sz w:val="22"/>
                <w:szCs w:val="20"/>
              </w:rPr>
            </w:pPr>
          </w:p>
        </w:tc>
        <w:tc>
          <w:tcPr>
            <w:tcW w:w="113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85D621">
            <w:pPr>
              <w:rPr>
                <w:rFonts w:ascii="Calibri" w:hAnsi="Calibri" w:eastAsia="PMingLiU" w:cs="Arial"/>
                <w:sz w:val="22"/>
                <w:szCs w:val="20"/>
                <w:lang w:eastAsia="zh-TW"/>
              </w:rPr>
            </w:pPr>
            <w:r>
              <w:rPr>
                <w:rFonts w:ascii="Calibri" w:hAnsi="Calibri" w:eastAsia="PMingLiU" w:cs="Arial"/>
                <w:sz w:val="22"/>
                <w:szCs w:val="20"/>
                <w:lang w:eastAsia="zh-TW"/>
              </w:rPr>
              <w:t>Title</w:t>
            </w:r>
          </w:p>
        </w:tc>
        <w:tc>
          <w:tcPr>
            <w:tcW w:w="6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7174AA32">
            <w:pPr>
              <w:rPr>
                <w:rFonts w:ascii="Calibri" w:hAnsi="Calibri" w:eastAsia="宋体" w:cs="Calibri"/>
                <w:sz w:val="22"/>
                <w:szCs w:val="20"/>
                <w:lang w:eastAsia="zh-CN"/>
              </w:rPr>
            </w:pPr>
            <w:r>
              <w:rPr>
                <w:rFonts w:hint="eastAsia" w:ascii="Calibri" w:hAnsi="Calibri" w:eastAsia="宋体" w:cs="Calibri"/>
                <w:sz w:val="22"/>
                <w:szCs w:val="20"/>
                <w:lang w:eastAsia="zh-CN"/>
              </w:rPr>
              <w:t>I</w:t>
            </w:r>
            <w:r>
              <w:rPr>
                <w:rFonts w:ascii="Calibri" w:hAnsi="Calibri" w:eastAsia="宋体" w:cs="Calibri"/>
                <w:sz w:val="22"/>
                <w:szCs w:val="20"/>
                <w:lang w:eastAsia="zh-CN"/>
              </w:rPr>
              <w:t>nternational Liaison Officer</w:t>
            </w:r>
          </w:p>
        </w:tc>
      </w:tr>
      <w:tr w14:paraId="38483C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379" w:type="dxa"/>
            <w:vMerge w:val="continue"/>
            <w:vAlign w:val="center"/>
          </w:tcPr>
          <w:p w14:paraId="0414F93F">
            <w:pPr>
              <w:pStyle w:val="10"/>
              <w:ind w:left="0" w:leftChars="0"/>
              <w:rPr>
                <w:rFonts w:ascii="Calibri" w:hAnsi="Calibri" w:cs="Arial"/>
                <w:b/>
                <w:sz w:val="22"/>
                <w:szCs w:val="20"/>
              </w:rPr>
            </w:pPr>
          </w:p>
        </w:tc>
        <w:tc>
          <w:tcPr>
            <w:tcW w:w="1132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33AAA414">
            <w:pPr>
              <w:rPr>
                <w:rFonts w:ascii="Calibri" w:hAnsi="Calibri" w:eastAsia="PMingLiU" w:cs="Arial"/>
                <w:sz w:val="22"/>
                <w:szCs w:val="20"/>
                <w:lang w:eastAsia="zh-TW"/>
              </w:rPr>
            </w:pPr>
            <w:r>
              <w:rPr>
                <w:rFonts w:ascii="Calibri" w:hAnsi="Calibri" w:eastAsia="PMingLiU" w:cs="Arial"/>
                <w:sz w:val="22"/>
                <w:szCs w:val="20"/>
                <w:lang w:eastAsia="zh-TW"/>
              </w:rPr>
              <w:t>E-mail</w:t>
            </w:r>
          </w:p>
        </w:tc>
        <w:tc>
          <w:tcPr>
            <w:tcW w:w="6892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346563F7">
            <w:pPr>
              <w:rPr>
                <w:rFonts w:ascii="Calibri" w:hAnsi="Calibri" w:eastAsia="宋体" w:cs="Calibri"/>
                <w:sz w:val="22"/>
                <w:szCs w:val="20"/>
                <w:lang w:eastAsia="zh-CN"/>
              </w:rPr>
            </w:pPr>
            <w:r>
              <w:fldChar w:fldCharType="begin"/>
            </w:r>
            <w:r>
              <w:instrText xml:space="preserve"> HYPERLINK "mailto:2937@ecupl.edu.cn" </w:instrText>
            </w:r>
            <w:r>
              <w:fldChar w:fldCharType="separate"/>
            </w:r>
            <w:r>
              <w:rPr>
                <w:rFonts w:hint="eastAsia" w:eastAsia="宋体"/>
                <w:lang w:eastAsia="zh-CN"/>
              </w:rPr>
              <w:t>3146</w:t>
            </w:r>
            <w:r>
              <w:rPr>
                <w:rStyle w:val="9"/>
                <w:rFonts w:ascii="Calibri" w:hAnsi="Calibri" w:eastAsia="宋体" w:cs="Calibri"/>
                <w:sz w:val="22"/>
                <w:szCs w:val="20"/>
                <w:lang w:eastAsia="zh-CN"/>
              </w:rPr>
              <w:t>@ecupl.edu.cn</w:t>
            </w:r>
            <w:r>
              <w:rPr>
                <w:rStyle w:val="9"/>
                <w:rFonts w:ascii="Calibri" w:hAnsi="Calibri" w:eastAsia="宋体" w:cs="Calibri"/>
                <w:sz w:val="22"/>
                <w:szCs w:val="20"/>
                <w:lang w:eastAsia="zh-CN"/>
              </w:rPr>
              <w:fldChar w:fldCharType="end"/>
            </w:r>
            <w:r>
              <w:rPr>
                <w:rFonts w:ascii="Calibri" w:hAnsi="Calibri" w:eastAsia="宋体" w:cs="Calibri"/>
                <w:sz w:val="22"/>
                <w:szCs w:val="20"/>
                <w:lang w:eastAsia="zh-CN"/>
              </w:rPr>
              <w:t xml:space="preserve">  </w:t>
            </w:r>
            <w:r>
              <w:rPr>
                <w:rFonts w:hint="eastAsia" w:ascii="Calibri" w:hAnsi="Calibri" w:eastAsia="宋体" w:cs="Calibri"/>
                <w:sz w:val="22"/>
                <w:szCs w:val="20"/>
                <w:lang w:eastAsia="zh-CN"/>
              </w:rPr>
              <w:t>Qiang</w:t>
            </w:r>
          </w:p>
          <w:p w14:paraId="30B8C642">
            <w:pPr>
              <w:rPr>
                <w:rFonts w:ascii="Calibri" w:hAnsi="Calibri" w:eastAsia="宋体" w:cs="Calibri"/>
                <w:sz w:val="22"/>
                <w:szCs w:val="20"/>
                <w:lang w:eastAsia="zh-CN"/>
              </w:rPr>
            </w:pPr>
            <w:r>
              <w:fldChar w:fldCharType="begin"/>
            </w:r>
            <w:r>
              <w:instrText xml:space="preserve"> HYPERLINK "mailto:2560@ecupl.edu.cn" </w:instrText>
            </w:r>
            <w:r>
              <w:fldChar w:fldCharType="separate"/>
            </w:r>
            <w:r>
              <w:rPr>
                <w:rFonts w:hint="eastAsia" w:eastAsia="宋体"/>
                <w:lang w:eastAsia="zh-CN"/>
              </w:rPr>
              <w:t>2560</w:t>
            </w:r>
            <w:r>
              <w:rPr>
                <w:rStyle w:val="9"/>
                <w:rFonts w:ascii="Calibri" w:hAnsi="Calibri" w:eastAsia="宋体" w:cs="Calibri"/>
                <w:sz w:val="22"/>
                <w:szCs w:val="20"/>
                <w:lang w:eastAsia="zh-CN"/>
              </w:rPr>
              <w:t>@ecupl.edu.cn</w:t>
            </w:r>
            <w:r>
              <w:rPr>
                <w:rStyle w:val="9"/>
                <w:rFonts w:ascii="Calibri" w:hAnsi="Calibri" w:eastAsia="宋体" w:cs="Calibri"/>
                <w:sz w:val="22"/>
                <w:szCs w:val="20"/>
                <w:lang w:eastAsia="zh-CN"/>
              </w:rPr>
              <w:fldChar w:fldCharType="end"/>
            </w:r>
            <w:r>
              <w:rPr>
                <w:rFonts w:ascii="Calibri" w:hAnsi="Calibri" w:eastAsia="宋体" w:cs="Calibri"/>
                <w:sz w:val="22"/>
                <w:szCs w:val="20"/>
                <w:lang w:eastAsia="zh-CN"/>
              </w:rPr>
              <w:t xml:space="preserve"> </w:t>
            </w:r>
            <w:r>
              <w:rPr>
                <w:rFonts w:hint="eastAsia" w:ascii="Calibri" w:hAnsi="Calibri" w:eastAsia="宋体" w:cs="Calibri"/>
                <w:sz w:val="22"/>
                <w:szCs w:val="20"/>
                <w:lang w:eastAsia="zh-CN"/>
              </w:rPr>
              <w:t>Leena</w:t>
            </w:r>
          </w:p>
          <w:p w14:paraId="3B9AAF6A">
            <w:pPr>
              <w:rPr>
                <w:rFonts w:ascii="Calibri" w:hAnsi="Calibri" w:eastAsia="宋体" w:cs="Calibri"/>
                <w:sz w:val="22"/>
                <w:szCs w:val="20"/>
                <w:lang w:eastAsia="zh-CN"/>
              </w:rPr>
            </w:pPr>
            <w:r>
              <w:fldChar w:fldCharType="begin"/>
            </w:r>
            <w:r>
              <w:instrText xml:space="preserve"> HYPERLINK "mailto:2800@ecupl.edu.cn" </w:instrText>
            </w:r>
            <w:r>
              <w:fldChar w:fldCharType="separate"/>
            </w:r>
            <w:r>
              <w:rPr>
                <w:rStyle w:val="9"/>
                <w:rFonts w:hint="eastAsia" w:ascii="Calibri" w:hAnsi="Calibri" w:eastAsia="宋体" w:cs="Calibri"/>
                <w:sz w:val="22"/>
                <w:szCs w:val="20"/>
                <w:lang w:eastAsia="zh-CN"/>
              </w:rPr>
              <w:t>2800@ecupl.edu.cn</w:t>
            </w:r>
            <w:r>
              <w:rPr>
                <w:rStyle w:val="9"/>
                <w:rFonts w:hint="eastAsia" w:ascii="Calibri" w:hAnsi="Calibri" w:eastAsia="宋体" w:cs="Calibri"/>
                <w:sz w:val="22"/>
                <w:szCs w:val="20"/>
                <w:lang w:eastAsia="zh-CN"/>
              </w:rPr>
              <w:fldChar w:fldCharType="end"/>
            </w:r>
            <w:r>
              <w:rPr>
                <w:rFonts w:hint="eastAsia" w:ascii="Calibri" w:hAnsi="Calibri" w:eastAsia="宋体" w:cs="Calibri"/>
                <w:sz w:val="22"/>
                <w:szCs w:val="20"/>
                <w:lang w:eastAsia="zh-CN"/>
              </w:rPr>
              <w:t xml:space="preserve"> Haoyuan</w:t>
            </w:r>
          </w:p>
        </w:tc>
      </w:tr>
    </w:tbl>
    <w:p w14:paraId="46419BB9">
      <w:pPr>
        <w:rPr>
          <w:rFonts w:ascii="Calibri" w:hAnsi="Calibri" w:eastAsia="MS Mincho" w:cs="Arial"/>
          <w:b/>
          <w:szCs w:val="18"/>
          <w:lang w:eastAsia="ja-JP"/>
        </w:rPr>
      </w:pPr>
    </w:p>
    <w:p w14:paraId="5DFFE86A">
      <w:pPr>
        <w:pStyle w:val="10"/>
        <w:tabs>
          <w:tab w:val="left" w:pos="284"/>
        </w:tabs>
        <w:ind w:left="0" w:leftChars="0"/>
        <w:jc w:val="left"/>
        <w:rPr>
          <w:rFonts w:ascii="Calibri" w:hAnsi="Calibri" w:eastAsia="MS Mincho" w:cs="Arial"/>
          <w:b/>
          <w:color w:val="002060"/>
          <w:sz w:val="24"/>
          <w:szCs w:val="18"/>
          <w:lang w:eastAsia="ja-JP"/>
        </w:rPr>
      </w:pPr>
      <w:r>
        <w:rPr>
          <w:rFonts w:ascii="Calibri" w:hAnsi="Calibri" w:cs="Arial"/>
          <w:b/>
          <w:color w:val="002060"/>
          <w:sz w:val="24"/>
          <w:szCs w:val="18"/>
        </w:rPr>
        <w:t>A</w:t>
      </w:r>
      <w:r>
        <w:rPr>
          <w:rFonts w:hint="eastAsia" w:ascii="Calibri" w:hAnsi="Calibri" w:eastAsia="MS Mincho" w:cs="Arial"/>
          <w:b/>
          <w:color w:val="002060"/>
          <w:sz w:val="24"/>
          <w:szCs w:val="18"/>
          <w:lang w:eastAsia="ja-JP"/>
        </w:rPr>
        <w:t>cademic Calendar</w:t>
      </w:r>
    </w:p>
    <w:tbl>
      <w:tblPr>
        <w:tblStyle w:val="5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65"/>
        <w:gridCol w:w="5772"/>
      </w:tblGrid>
      <w:tr w14:paraId="0D00A7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665" w:type="dxa"/>
            <w:vAlign w:val="center"/>
          </w:tcPr>
          <w:p w14:paraId="3D840D0A">
            <w:pPr>
              <w:rPr>
                <w:rFonts w:ascii="Century" w:hAnsi="Century" w:eastAsia="MS Mincho"/>
                <w:b/>
                <w:bCs/>
                <w:sz w:val="22"/>
                <w:lang w:eastAsia="ja-JP"/>
              </w:rPr>
            </w:pPr>
            <w:r>
              <w:rPr>
                <w:rFonts w:hint="eastAsia" w:ascii="Calibri" w:hAnsi="Calibri" w:eastAsia="MS Mincho" w:cs="Arial"/>
                <w:b/>
                <w:sz w:val="22"/>
                <w:lang w:eastAsia="ja-JP"/>
              </w:rPr>
              <w:t xml:space="preserve">First semester </w:t>
            </w:r>
            <w:r>
              <w:rPr>
                <w:rFonts w:ascii="Calibri" w:hAnsi="Calibri" w:eastAsia="PMingLiU" w:cs="Arial"/>
                <w:sz w:val="22"/>
                <w:lang w:eastAsia="zh-TW"/>
              </w:rPr>
              <w:t>(MM</w:t>
            </w:r>
            <w:r>
              <w:rPr>
                <w:rFonts w:hint="eastAsia" w:ascii="Calibri" w:hAnsi="Calibri" w:eastAsia="MS Mincho" w:cs="Arial"/>
                <w:sz w:val="22"/>
                <w:lang w:eastAsia="ja-JP"/>
              </w:rPr>
              <w:t>-</w:t>
            </w:r>
            <w:r>
              <w:rPr>
                <w:rFonts w:ascii="Calibri" w:hAnsi="Calibri" w:eastAsia="PMingLiU" w:cs="Arial"/>
                <w:sz w:val="22"/>
                <w:lang w:eastAsia="zh-TW"/>
              </w:rPr>
              <w:t>DD-YYYY)</w:t>
            </w:r>
          </w:p>
        </w:tc>
        <w:tc>
          <w:tcPr>
            <w:tcW w:w="5772" w:type="dxa"/>
            <w:tcBorders>
              <w:top w:val="single" w:color="auto" w:sz="4" w:space="0"/>
            </w:tcBorders>
            <w:vAlign w:val="center"/>
          </w:tcPr>
          <w:p w14:paraId="0DF50D01">
            <w:pPr>
              <w:rPr>
                <w:rFonts w:ascii="Calibri" w:hAnsi="Calibri" w:eastAsia="宋体" w:cs="Calibri"/>
                <w:sz w:val="21"/>
                <w:szCs w:val="21"/>
                <w:lang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eastAsia="zh-CN"/>
              </w:rPr>
              <w:t>S</w:t>
            </w:r>
            <w:r>
              <w:rPr>
                <w:rFonts w:ascii="Calibri" w:hAnsi="Calibri" w:eastAsia="宋体" w:cs="Calibri"/>
                <w:sz w:val="21"/>
                <w:szCs w:val="21"/>
                <w:lang w:eastAsia="zh-CN"/>
              </w:rPr>
              <w:t xml:space="preserve">eptember to </w:t>
            </w:r>
            <w:r>
              <w:rPr>
                <w:rFonts w:hint="eastAsia" w:ascii="Calibri" w:hAnsi="Calibri" w:eastAsia="宋体" w:cs="Calibri"/>
                <w:sz w:val="21"/>
                <w:szCs w:val="21"/>
                <w:lang w:eastAsia="zh-CN"/>
              </w:rPr>
              <w:t>January</w:t>
            </w:r>
            <w:r>
              <w:rPr>
                <w:rFonts w:ascii="Calibri" w:hAnsi="Calibri" w:eastAsia="宋体" w:cs="Calibri"/>
                <w:sz w:val="21"/>
                <w:szCs w:val="21"/>
                <w:lang w:eastAsia="zh-CN"/>
              </w:rPr>
              <w:t xml:space="preserve"> 2025 (exact dates are not confirmed yet)</w:t>
            </w:r>
          </w:p>
        </w:tc>
      </w:tr>
      <w:tr w14:paraId="1F99A8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665" w:type="dxa"/>
            <w:vAlign w:val="center"/>
          </w:tcPr>
          <w:p w14:paraId="6D1630DB">
            <w:pPr>
              <w:rPr>
                <w:rFonts w:ascii="Century" w:hAnsi="Century" w:eastAsia="MS Mincho"/>
                <w:b/>
                <w:bCs/>
                <w:sz w:val="22"/>
                <w:lang w:eastAsia="ja-JP"/>
              </w:rPr>
            </w:pPr>
            <w:r>
              <w:rPr>
                <w:rFonts w:hint="eastAsia" w:ascii="Calibri" w:hAnsi="Calibri" w:eastAsia="MS Mincho" w:cs="Arial"/>
                <w:b/>
                <w:sz w:val="22"/>
                <w:lang w:eastAsia="ja-JP"/>
              </w:rPr>
              <w:t xml:space="preserve">Second semester </w:t>
            </w:r>
            <w:r>
              <w:rPr>
                <w:rFonts w:ascii="Calibri" w:hAnsi="Calibri" w:eastAsia="PMingLiU" w:cs="Arial"/>
                <w:sz w:val="22"/>
                <w:lang w:eastAsia="zh-TW"/>
              </w:rPr>
              <w:t>(MM</w:t>
            </w:r>
            <w:r>
              <w:rPr>
                <w:rFonts w:hint="eastAsia" w:ascii="Calibri" w:hAnsi="Calibri" w:eastAsia="MS Mincho" w:cs="Arial"/>
                <w:sz w:val="22"/>
                <w:lang w:eastAsia="ja-JP"/>
              </w:rPr>
              <w:t>-</w:t>
            </w:r>
            <w:r>
              <w:rPr>
                <w:rFonts w:ascii="Calibri" w:hAnsi="Calibri" w:eastAsia="PMingLiU" w:cs="Arial"/>
                <w:sz w:val="22"/>
                <w:lang w:eastAsia="zh-TW"/>
              </w:rPr>
              <w:t>DD-YYYY)</w:t>
            </w:r>
          </w:p>
        </w:tc>
        <w:tc>
          <w:tcPr>
            <w:tcW w:w="5772" w:type="dxa"/>
            <w:tcBorders>
              <w:top w:val="single" w:color="auto" w:sz="4" w:space="0"/>
            </w:tcBorders>
            <w:vAlign w:val="center"/>
          </w:tcPr>
          <w:p w14:paraId="075D412A">
            <w:pPr>
              <w:rPr>
                <w:rFonts w:ascii="Calibri" w:hAnsi="Calibri" w:eastAsia="宋体" w:cs="Calibri"/>
                <w:sz w:val="21"/>
                <w:szCs w:val="21"/>
                <w:lang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eastAsia="zh-CN"/>
              </w:rPr>
              <w:t>February</w:t>
            </w:r>
            <w:r>
              <w:rPr>
                <w:rFonts w:ascii="Calibri" w:hAnsi="Calibri" w:eastAsia="宋体" w:cs="Calibri"/>
                <w:sz w:val="21"/>
                <w:szCs w:val="21"/>
                <w:lang w:eastAsia="zh-CN"/>
              </w:rPr>
              <w:t xml:space="preserve"> to June 202</w:t>
            </w: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6</w:t>
            </w:r>
            <w:bookmarkStart w:id="0" w:name="_GoBack"/>
            <w:bookmarkEnd w:id="0"/>
            <w:r>
              <w:rPr>
                <w:rFonts w:ascii="Calibri" w:hAnsi="Calibri" w:eastAsia="宋体" w:cs="Calibri"/>
                <w:sz w:val="21"/>
                <w:szCs w:val="21"/>
                <w:lang w:eastAsia="zh-CN"/>
              </w:rPr>
              <w:t xml:space="preserve"> (exact dates are not confirmed yet)</w:t>
            </w:r>
          </w:p>
        </w:tc>
      </w:tr>
      <w:tr w14:paraId="23F5CA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4665" w:type="dxa"/>
            <w:vAlign w:val="center"/>
          </w:tcPr>
          <w:p w14:paraId="64E6B6B9">
            <w:pPr>
              <w:pStyle w:val="14"/>
              <w:tabs>
                <w:tab w:val="left" w:pos="225"/>
                <w:tab w:val="left" w:pos="390"/>
              </w:tabs>
              <w:ind w:left="0" w:leftChars="0"/>
              <w:rPr>
                <w:rFonts w:ascii="Calibri" w:hAnsi="Calibri" w:eastAsia="MS Mincho" w:cs="Arial"/>
                <w:b/>
                <w:sz w:val="22"/>
                <w:lang w:eastAsia="ja-JP"/>
              </w:rPr>
            </w:pPr>
            <w:r>
              <w:rPr>
                <w:rFonts w:hint="eastAsia" w:ascii="Calibri" w:hAnsi="Calibri" w:eastAsia="MS Mincho" w:cs="Arial"/>
                <w:b/>
                <w:sz w:val="22"/>
                <w:lang w:eastAsia="ja-JP"/>
              </w:rPr>
              <w:t xml:space="preserve">Orientation date </w:t>
            </w:r>
            <w:r>
              <w:rPr>
                <w:rFonts w:ascii="Calibri" w:hAnsi="Calibri" w:eastAsia="PMingLiU" w:cs="Arial"/>
                <w:sz w:val="22"/>
                <w:lang w:eastAsia="zh-TW"/>
              </w:rPr>
              <w:t>(MM</w:t>
            </w:r>
            <w:r>
              <w:rPr>
                <w:rFonts w:hint="eastAsia" w:ascii="Calibri" w:hAnsi="Calibri" w:eastAsia="MS Mincho" w:cs="Arial"/>
                <w:sz w:val="22"/>
                <w:lang w:eastAsia="ja-JP"/>
              </w:rPr>
              <w:t>-</w:t>
            </w:r>
            <w:r>
              <w:rPr>
                <w:rFonts w:ascii="Calibri" w:hAnsi="Calibri" w:eastAsia="PMingLiU" w:cs="Arial"/>
                <w:sz w:val="22"/>
                <w:lang w:eastAsia="zh-TW"/>
              </w:rPr>
              <w:t>DD-YYYY)</w:t>
            </w:r>
          </w:p>
        </w:tc>
        <w:tc>
          <w:tcPr>
            <w:tcW w:w="5772" w:type="dxa"/>
            <w:vAlign w:val="center"/>
          </w:tcPr>
          <w:p w14:paraId="01FCC4AE">
            <w:pPr>
              <w:rPr>
                <w:rFonts w:ascii="Calibri" w:hAnsi="Calibri" w:eastAsia="MS Mincho" w:cs="Arial"/>
                <w:sz w:val="22"/>
                <w:lang w:eastAsia="ja-JP"/>
              </w:rPr>
            </w:pPr>
            <w:r>
              <w:rPr>
                <w:rFonts w:hint="eastAsia" w:ascii="Calibri" w:hAnsi="Calibri" w:eastAsia="MS Mincho" w:cs="Arial"/>
                <w:sz w:val="22"/>
                <w:lang w:eastAsia="ja-JP"/>
              </w:rPr>
              <w:t xml:space="preserve">First semester: </w:t>
            </w:r>
            <w:r>
              <w:rPr>
                <w:rFonts w:ascii="Calibri" w:hAnsi="Calibri" w:eastAsia="MS Mincho" w:cs="Arial"/>
                <w:sz w:val="22"/>
                <w:lang w:eastAsia="ja-JP"/>
              </w:rPr>
              <w:t>beginning of September</w:t>
            </w:r>
          </w:p>
          <w:p w14:paraId="59120926">
            <w:pPr>
              <w:rPr>
                <w:rFonts w:ascii="Calibri" w:hAnsi="Calibri" w:eastAsia="宋体" w:cs="Arial"/>
                <w:sz w:val="22"/>
                <w:lang w:eastAsia="zh-CN"/>
              </w:rPr>
            </w:pPr>
            <w:r>
              <w:rPr>
                <w:rFonts w:hint="eastAsia" w:ascii="Calibri" w:hAnsi="Calibri" w:eastAsia="MS Mincho" w:cs="Arial"/>
                <w:sz w:val="22"/>
                <w:lang w:eastAsia="ja-JP"/>
              </w:rPr>
              <w:t xml:space="preserve">Second semester: </w:t>
            </w:r>
            <w:r>
              <w:rPr>
                <w:rFonts w:hint="eastAsia" w:ascii="Calibri" w:hAnsi="Calibri" w:eastAsia="宋体" w:cs="Arial"/>
                <w:sz w:val="22"/>
                <w:lang w:eastAsia="zh-CN"/>
              </w:rPr>
              <w:t>February</w:t>
            </w:r>
          </w:p>
        </w:tc>
      </w:tr>
      <w:tr w14:paraId="2456E9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4665" w:type="dxa"/>
            <w:vAlign w:val="center"/>
          </w:tcPr>
          <w:p w14:paraId="276C3CF7">
            <w:pPr>
              <w:pStyle w:val="14"/>
              <w:tabs>
                <w:tab w:val="left" w:pos="225"/>
                <w:tab w:val="left" w:pos="390"/>
              </w:tabs>
              <w:ind w:left="0" w:leftChars="0"/>
              <w:rPr>
                <w:rFonts w:ascii="Calibri" w:hAnsi="Calibri" w:eastAsia="MS Mincho" w:cs="Arial"/>
                <w:b/>
                <w:sz w:val="22"/>
                <w:lang w:eastAsia="ja-JP"/>
              </w:rPr>
            </w:pPr>
            <w:r>
              <w:rPr>
                <w:rFonts w:hint="eastAsia" w:ascii="Calibri" w:hAnsi="Calibri" w:eastAsia="MS Mincho" w:cs="Arial"/>
                <w:b/>
                <w:sz w:val="22"/>
                <w:lang w:eastAsia="ja-JP"/>
              </w:rPr>
              <w:t xml:space="preserve">Examination Periods </w:t>
            </w:r>
            <w:r>
              <w:rPr>
                <w:rFonts w:ascii="Calibri" w:hAnsi="Calibri" w:eastAsia="PMingLiU" w:cs="Arial"/>
                <w:sz w:val="22"/>
                <w:lang w:eastAsia="zh-TW"/>
              </w:rPr>
              <w:t>(MM</w:t>
            </w:r>
            <w:r>
              <w:rPr>
                <w:rFonts w:hint="eastAsia" w:ascii="Calibri" w:hAnsi="Calibri" w:eastAsia="MS Mincho" w:cs="Arial"/>
                <w:sz w:val="22"/>
                <w:lang w:eastAsia="ja-JP"/>
              </w:rPr>
              <w:t>-</w:t>
            </w:r>
            <w:r>
              <w:rPr>
                <w:rFonts w:ascii="Calibri" w:hAnsi="Calibri" w:eastAsia="PMingLiU" w:cs="Arial"/>
                <w:sz w:val="22"/>
                <w:lang w:eastAsia="zh-TW"/>
              </w:rPr>
              <w:t>DD-YYYY)</w:t>
            </w:r>
          </w:p>
        </w:tc>
        <w:tc>
          <w:tcPr>
            <w:tcW w:w="5772" w:type="dxa"/>
            <w:vAlign w:val="center"/>
          </w:tcPr>
          <w:p w14:paraId="7E6B9077">
            <w:pPr>
              <w:rPr>
                <w:rFonts w:ascii="Calibri" w:hAnsi="Calibri" w:eastAsia="MS Mincho" w:cs="Arial"/>
                <w:sz w:val="22"/>
                <w:lang w:eastAsia="ja-JP"/>
              </w:rPr>
            </w:pPr>
            <w:r>
              <w:rPr>
                <w:rFonts w:hint="eastAsia" w:ascii="Calibri" w:hAnsi="Calibri" w:eastAsia="MS Mincho" w:cs="Arial"/>
                <w:sz w:val="22"/>
                <w:lang w:eastAsia="ja-JP"/>
              </w:rPr>
              <w:t xml:space="preserve">First semester: </w:t>
            </w:r>
            <w:r>
              <w:rPr>
                <w:rFonts w:ascii="Calibri" w:hAnsi="Calibri" w:eastAsia="MS Mincho" w:cs="Arial"/>
                <w:sz w:val="22"/>
                <w:lang w:eastAsia="ja-JP"/>
              </w:rPr>
              <w:t>Around beginning of January</w:t>
            </w:r>
          </w:p>
          <w:p w14:paraId="5E3ED2FE">
            <w:pPr>
              <w:rPr>
                <w:rFonts w:ascii="Calibri" w:hAnsi="Calibri" w:eastAsia="宋体" w:cs="Arial"/>
                <w:sz w:val="22"/>
                <w:lang w:eastAsia="zh-CN"/>
              </w:rPr>
            </w:pPr>
            <w:r>
              <w:rPr>
                <w:rFonts w:hint="eastAsia" w:ascii="Calibri" w:hAnsi="Calibri" w:eastAsia="MS Mincho" w:cs="Arial"/>
                <w:sz w:val="22"/>
                <w:lang w:eastAsia="ja-JP"/>
              </w:rPr>
              <w:t xml:space="preserve">Second semester: </w:t>
            </w:r>
            <w:r>
              <w:rPr>
                <w:rFonts w:ascii="Calibri" w:hAnsi="Calibri" w:eastAsia="MS Mincho" w:cs="Arial"/>
                <w:sz w:val="22"/>
                <w:lang w:eastAsia="ja-JP"/>
              </w:rPr>
              <w:t>Around mid-June</w:t>
            </w:r>
          </w:p>
          <w:p w14:paraId="3B610C91">
            <w:pPr>
              <w:rPr>
                <w:rFonts w:ascii="Calibri" w:hAnsi="Calibri" w:eastAsia="宋体" w:cs="Arial"/>
                <w:sz w:val="22"/>
                <w:lang w:eastAsia="zh-CN"/>
              </w:rPr>
            </w:pPr>
            <w:r>
              <w:rPr>
                <w:rFonts w:hint="eastAsia" w:ascii="Calibri" w:hAnsi="Calibri" w:eastAsia="宋体" w:cs="Arial"/>
                <w:sz w:val="22"/>
                <w:lang w:eastAsia="zh-CN"/>
              </w:rPr>
              <w:t xml:space="preserve">Academic transcripts are to be delivered directly to </w:t>
            </w:r>
          </w:p>
          <w:p w14:paraId="7F922308">
            <w:pPr>
              <w:rPr>
                <w:rFonts w:hint="eastAsia" w:ascii="Calibri" w:hAnsi="Calibri" w:eastAsia="宋体" w:cs="Arial"/>
                <w:sz w:val="22"/>
                <w:lang w:eastAsia="zh-CN"/>
              </w:rPr>
            </w:pPr>
            <w:r>
              <w:rPr>
                <w:rFonts w:hint="eastAsia" w:ascii="Calibri" w:hAnsi="Calibri" w:eastAsia="宋体" w:cs="Arial"/>
                <w:sz w:val="22"/>
                <w:lang w:eastAsia="zh-CN"/>
              </w:rPr>
              <w:t>students at the end of semester.</w:t>
            </w:r>
          </w:p>
        </w:tc>
      </w:tr>
    </w:tbl>
    <w:p w14:paraId="353D8779">
      <w:pPr>
        <w:rPr>
          <w:rFonts w:ascii="Calibri" w:hAnsi="Calibri" w:eastAsia="MS Mincho" w:cs="Arial"/>
          <w:b/>
          <w:szCs w:val="18"/>
          <w:lang w:eastAsia="ja-JP"/>
        </w:rPr>
      </w:pPr>
    </w:p>
    <w:p w14:paraId="1482F20B">
      <w:pPr>
        <w:pStyle w:val="10"/>
        <w:tabs>
          <w:tab w:val="left" w:pos="284"/>
        </w:tabs>
        <w:ind w:left="0" w:leftChars="0"/>
        <w:jc w:val="left"/>
        <w:rPr>
          <w:rFonts w:ascii="Calibri" w:hAnsi="Calibri" w:eastAsia="MS Mincho" w:cs="Arial"/>
          <w:b/>
          <w:color w:val="002060"/>
          <w:sz w:val="24"/>
          <w:szCs w:val="18"/>
          <w:lang w:eastAsia="ja-JP"/>
        </w:rPr>
      </w:pPr>
      <w:r>
        <w:rPr>
          <w:rFonts w:ascii="Calibri" w:hAnsi="Calibri" w:cs="Arial"/>
          <w:b/>
          <w:color w:val="002060"/>
          <w:sz w:val="24"/>
          <w:szCs w:val="18"/>
        </w:rPr>
        <w:t>A</w:t>
      </w:r>
      <w:r>
        <w:rPr>
          <w:rFonts w:ascii="Calibri" w:hAnsi="Calibri" w:eastAsia="MS Mincho" w:cs="Arial"/>
          <w:b/>
          <w:color w:val="002060"/>
          <w:sz w:val="24"/>
          <w:szCs w:val="18"/>
          <w:lang w:eastAsia="ja-JP"/>
        </w:rPr>
        <w:t>dmissions</w:t>
      </w:r>
    </w:p>
    <w:tbl>
      <w:tblPr>
        <w:tblStyle w:val="5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65"/>
        <w:gridCol w:w="5772"/>
      </w:tblGrid>
      <w:tr w14:paraId="329CF5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665" w:type="dxa"/>
            <w:vAlign w:val="center"/>
          </w:tcPr>
          <w:p w14:paraId="7E8C559A">
            <w:pPr>
              <w:rPr>
                <w:rFonts w:ascii="Century" w:hAnsi="Century" w:eastAsia="MS Mincho"/>
                <w:b/>
                <w:bCs/>
                <w:sz w:val="22"/>
                <w:lang w:eastAsia="ja-JP"/>
              </w:rPr>
            </w:pPr>
            <w:r>
              <w:rPr>
                <w:rFonts w:ascii="Calibri" w:hAnsi="Calibri" w:eastAsia="MS Mincho" w:cs="Arial"/>
                <w:b/>
                <w:sz w:val="22"/>
                <w:lang w:eastAsia="ja-JP"/>
              </w:rPr>
              <w:t>Nomination deadline</w:t>
            </w:r>
          </w:p>
        </w:tc>
        <w:tc>
          <w:tcPr>
            <w:tcW w:w="5772" w:type="dxa"/>
            <w:tcBorders>
              <w:top w:val="single" w:color="auto" w:sz="4" w:space="0"/>
            </w:tcBorders>
            <w:vAlign w:val="center"/>
          </w:tcPr>
          <w:p w14:paraId="68BCEB54">
            <w:pPr>
              <w:rPr>
                <w:rFonts w:ascii="Calibri" w:hAnsi="Calibri" w:eastAsia="宋体" w:cs="Calibri"/>
                <w:sz w:val="21"/>
                <w:szCs w:val="21"/>
                <w:lang w:eastAsia="zh-CN"/>
              </w:rPr>
            </w:pPr>
            <w:r>
              <w:rPr>
                <w:rFonts w:ascii="Calibri" w:hAnsi="Calibri" w:eastAsia="宋体" w:cs="Calibri"/>
                <w:sz w:val="21"/>
                <w:szCs w:val="21"/>
                <w:lang w:eastAsia="zh-CN"/>
              </w:rPr>
              <w:t>10 May for first semester and 10 November for second semester</w:t>
            </w:r>
          </w:p>
        </w:tc>
      </w:tr>
      <w:tr w14:paraId="0CAC87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665" w:type="dxa"/>
            <w:vAlign w:val="center"/>
          </w:tcPr>
          <w:p w14:paraId="4A7FE608">
            <w:pPr>
              <w:rPr>
                <w:rFonts w:ascii="Century" w:hAnsi="Century" w:eastAsia="MS Mincho"/>
                <w:b/>
                <w:bCs/>
                <w:sz w:val="22"/>
                <w:lang w:eastAsia="ja-JP"/>
              </w:rPr>
            </w:pPr>
            <w:r>
              <w:rPr>
                <w:rFonts w:ascii="Calibri" w:hAnsi="Calibri" w:eastAsia="MS Mincho" w:cs="Arial"/>
                <w:b/>
                <w:sz w:val="22"/>
                <w:lang w:eastAsia="ja-JP"/>
              </w:rPr>
              <w:t>Application deadline</w:t>
            </w:r>
          </w:p>
        </w:tc>
        <w:tc>
          <w:tcPr>
            <w:tcW w:w="5772" w:type="dxa"/>
            <w:tcBorders>
              <w:top w:val="single" w:color="auto" w:sz="4" w:space="0"/>
            </w:tcBorders>
            <w:vAlign w:val="center"/>
          </w:tcPr>
          <w:p w14:paraId="27A8AAC8">
            <w:pPr>
              <w:rPr>
                <w:rFonts w:ascii="Calibri" w:hAnsi="Calibri" w:eastAsia="MS Mincho" w:cs="Calibri"/>
                <w:sz w:val="21"/>
                <w:szCs w:val="21"/>
                <w:lang w:eastAsia="ja-JP"/>
              </w:rPr>
            </w:pPr>
            <w:r>
              <w:rPr>
                <w:rFonts w:ascii="Calibri" w:hAnsi="Calibri" w:eastAsia="宋体" w:cs="Calibri"/>
                <w:sz w:val="21"/>
                <w:szCs w:val="21"/>
                <w:lang w:eastAsia="zh-CN"/>
              </w:rPr>
              <w:t>20 May for first semester and 20 November for second semester</w:t>
            </w:r>
          </w:p>
        </w:tc>
      </w:tr>
      <w:tr w14:paraId="6E6D93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4665" w:type="dxa"/>
            <w:vAlign w:val="center"/>
          </w:tcPr>
          <w:p w14:paraId="51D29471">
            <w:pPr>
              <w:pStyle w:val="14"/>
              <w:tabs>
                <w:tab w:val="left" w:pos="225"/>
                <w:tab w:val="left" w:pos="390"/>
              </w:tabs>
              <w:ind w:left="0" w:leftChars="0"/>
              <w:rPr>
                <w:rFonts w:ascii="Calibri" w:hAnsi="Calibri" w:eastAsia="MS Mincho" w:cs="Arial"/>
                <w:b/>
                <w:sz w:val="22"/>
                <w:lang w:eastAsia="ja-JP"/>
              </w:rPr>
            </w:pPr>
            <w:r>
              <w:rPr>
                <w:rFonts w:ascii="Calibri" w:hAnsi="Calibri" w:eastAsia="MS Mincho" w:cs="Arial"/>
                <w:b/>
                <w:sz w:val="22"/>
                <w:lang w:eastAsia="ja-JP"/>
              </w:rPr>
              <w:t>Language requirements</w:t>
            </w:r>
          </w:p>
        </w:tc>
        <w:tc>
          <w:tcPr>
            <w:tcW w:w="5772" w:type="dxa"/>
            <w:vAlign w:val="center"/>
          </w:tcPr>
          <w:p w14:paraId="169584BA">
            <w:pPr>
              <w:jc w:val="left"/>
              <w:rPr>
                <w:rFonts w:ascii="Calibri" w:hAnsi="Calibri" w:eastAsia="MS Mincho" w:cs="Arial"/>
                <w:sz w:val="22"/>
                <w:lang w:eastAsia="ja-JP"/>
              </w:rPr>
            </w:pPr>
            <w:r>
              <w:rPr>
                <w:rFonts w:ascii="Calibri" w:hAnsi="Calibri" w:eastAsia="MS Mincho" w:cs="Arial"/>
                <w:sz w:val="22"/>
                <w:lang w:eastAsia="ja-JP"/>
              </w:rPr>
              <w:t>For English, ECUPL respect the selection and nomination of partner institutions.</w:t>
            </w:r>
          </w:p>
          <w:p w14:paraId="0111869A">
            <w:pPr>
              <w:jc w:val="left"/>
              <w:rPr>
                <w:rFonts w:ascii="Calibri" w:hAnsi="Calibri" w:eastAsia="MS Mincho" w:cs="Arial"/>
                <w:sz w:val="22"/>
                <w:lang w:eastAsia="ja-JP"/>
              </w:rPr>
            </w:pPr>
            <w:r>
              <w:rPr>
                <w:rFonts w:ascii="Calibri" w:hAnsi="Calibri" w:eastAsia="MS Mincho" w:cs="Arial"/>
                <w:sz w:val="22"/>
                <w:lang w:eastAsia="ja-JP"/>
              </w:rPr>
              <w:t xml:space="preserve">For Chinese, Students should have HSK Level 5 if they </w:t>
            </w:r>
          </w:p>
          <w:p w14:paraId="186569CF">
            <w:pPr>
              <w:jc w:val="left"/>
              <w:rPr>
                <w:rFonts w:ascii="Calibri" w:hAnsi="Calibri" w:eastAsia="MS Mincho" w:cs="Arial"/>
                <w:sz w:val="22"/>
                <w:lang w:eastAsia="ja-JP"/>
              </w:rPr>
            </w:pPr>
            <w:r>
              <w:rPr>
                <w:rFonts w:ascii="Calibri" w:hAnsi="Calibri" w:eastAsia="MS Mincho" w:cs="Arial"/>
                <w:sz w:val="22"/>
                <w:lang w:eastAsia="ja-JP"/>
              </w:rPr>
              <w:t xml:space="preserve">would like to have the courses in Chinese. Otherwise, </w:t>
            </w:r>
          </w:p>
          <w:p w14:paraId="0598F5F5">
            <w:pPr>
              <w:jc w:val="left"/>
              <w:rPr>
                <w:rFonts w:ascii="Calibri" w:hAnsi="Calibri" w:eastAsia="MS Mincho" w:cs="Arial"/>
                <w:sz w:val="22"/>
                <w:lang w:eastAsia="ja-JP"/>
              </w:rPr>
            </w:pPr>
            <w:r>
              <w:rPr>
                <w:rFonts w:ascii="Calibri" w:hAnsi="Calibri" w:eastAsia="MS Mincho" w:cs="Arial"/>
                <w:sz w:val="22"/>
                <w:lang w:eastAsia="ja-JP"/>
              </w:rPr>
              <w:t xml:space="preserve">ECUPL do not require Chinese proficiency on Chinese </w:t>
            </w:r>
          </w:p>
          <w:p w14:paraId="5820691E">
            <w:pPr>
              <w:jc w:val="left"/>
              <w:rPr>
                <w:rFonts w:ascii="Calibri" w:hAnsi="Calibri" w:eastAsia="MS Mincho" w:cs="Arial"/>
                <w:sz w:val="22"/>
                <w:lang w:eastAsia="ja-JP"/>
              </w:rPr>
            </w:pPr>
            <w:r>
              <w:rPr>
                <w:rFonts w:ascii="Calibri" w:hAnsi="Calibri" w:eastAsia="MS Mincho" w:cs="Arial"/>
                <w:sz w:val="22"/>
                <w:lang w:eastAsia="ja-JP"/>
              </w:rPr>
              <w:t>language courses.</w:t>
            </w:r>
          </w:p>
        </w:tc>
      </w:tr>
      <w:tr w14:paraId="3948FF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4665" w:type="dxa"/>
            <w:vAlign w:val="center"/>
          </w:tcPr>
          <w:p w14:paraId="7CBDB7ED">
            <w:pPr>
              <w:pStyle w:val="14"/>
              <w:tabs>
                <w:tab w:val="left" w:pos="225"/>
                <w:tab w:val="left" w:pos="390"/>
              </w:tabs>
              <w:ind w:left="0" w:leftChars="0"/>
              <w:rPr>
                <w:rFonts w:ascii="Calibri" w:hAnsi="Calibri" w:eastAsia="MS Mincho" w:cs="Arial"/>
                <w:b/>
                <w:sz w:val="22"/>
                <w:lang w:eastAsia="ja-JP"/>
              </w:rPr>
            </w:pPr>
            <w:r>
              <w:rPr>
                <w:rFonts w:ascii="Calibri" w:hAnsi="Calibri" w:eastAsia="MS Mincho" w:cs="Arial"/>
                <w:b/>
                <w:sz w:val="22"/>
                <w:lang w:eastAsia="ja-JP"/>
              </w:rPr>
              <w:t>Other requirements</w:t>
            </w:r>
          </w:p>
        </w:tc>
        <w:tc>
          <w:tcPr>
            <w:tcW w:w="5772" w:type="dxa"/>
            <w:vAlign w:val="center"/>
          </w:tcPr>
          <w:p w14:paraId="1545FEB4">
            <w:pPr>
              <w:rPr>
                <w:rFonts w:ascii="Calibri" w:hAnsi="Calibri" w:eastAsia="宋体" w:cs="Arial"/>
                <w:sz w:val="22"/>
                <w:lang w:eastAsia="zh-CN"/>
              </w:rPr>
            </w:pPr>
            <w:r>
              <w:rPr>
                <w:rFonts w:hint="eastAsia" w:ascii="Calibri" w:hAnsi="Calibri" w:eastAsia="宋体" w:cs="Arial"/>
                <w:sz w:val="22"/>
                <w:lang w:eastAsia="zh-CN"/>
              </w:rPr>
              <w:t>N</w:t>
            </w:r>
            <w:r>
              <w:rPr>
                <w:rFonts w:ascii="Calibri" w:hAnsi="Calibri" w:eastAsia="宋体" w:cs="Arial"/>
                <w:sz w:val="22"/>
                <w:lang w:eastAsia="zh-CN"/>
              </w:rPr>
              <w:t>one</w:t>
            </w:r>
          </w:p>
        </w:tc>
      </w:tr>
      <w:tr w14:paraId="5316B5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4665" w:type="dxa"/>
            <w:vAlign w:val="center"/>
          </w:tcPr>
          <w:p w14:paraId="40886A14">
            <w:pPr>
              <w:pStyle w:val="14"/>
              <w:tabs>
                <w:tab w:val="left" w:pos="225"/>
                <w:tab w:val="left" w:pos="390"/>
              </w:tabs>
              <w:ind w:left="0" w:leftChars="0"/>
              <w:rPr>
                <w:rFonts w:ascii="Calibri" w:hAnsi="Calibri" w:eastAsia="MS Mincho" w:cs="Arial"/>
                <w:b/>
                <w:sz w:val="22"/>
                <w:lang w:eastAsia="ja-JP"/>
              </w:rPr>
            </w:pPr>
            <w:r>
              <w:rPr>
                <w:rFonts w:hint="eastAsia" w:ascii="Calibri" w:hAnsi="Calibri" w:eastAsia="MS Mincho" w:cs="Arial"/>
                <w:b/>
                <w:sz w:val="22"/>
                <w:lang w:eastAsia="ja-JP"/>
              </w:rPr>
              <w:t>A</w:t>
            </w:r>
            <w:r>
              <w:rPr>
                <w:rFonts w:ascii="Calibri" w:hAnsi="Calibri" w:eastAsia="MS Mincho" w:cs="Arial"/>
                <w:b/>
                <w:sz w:val="22"/>
                <w:lang w:eastAsia="ja-JP"/>
              </w:rPr>
              <w:t xml:space="preserve">pplication </w:t>
            </w:r>
          </w:p>
        </w:tc>
        <w:tc>
          <w:tcPr>
            <w:tcW w:w="5772" w:type="dxa"/>
            <w:vAlign w:val="center"/>
          </w:tcPr>
          <w:p w14:paraId="4C5A485F">
            <w:pPr>
              <w:rPr>
                <w:rFonts w:ascii="Calibri" w:hAnsi="Calibri" w:eastAsia="MS Mincho" w:cs="Arial"/>
                <w:sz w:val="22"/>
                <w:lang w:eastAsia="ja-JP"/>
              </w:rPr>
            </w:pPr>
            <w:r>
              <w:rPr>
                <w:rFonts w:ascii="Calibri" w:hAnsi="Calibri" w:eastAsia="MS Mincho" w:cs="Arial"/>
                <w:sz w:val="22"/>
                <w:lang w:eastAsia="ja-JP"/>
              </w:rPr>
              <w:t xml:space="preserve">Please send nomination and application document to </w:t>
            </w:r>
          </w:p>
          <w:p w14:paraId="3E974CD0">
            <w:pPr>
              <w:rPr>
                <w:rFonts w:ascii="Calibri" w:hAnsi="Calibri" w:eastAsia="MS Mincho" w:cs="Arial"/>
                <w:sz w:val="22"/>
                <w:lang w:eastAsia="ja-JP"/>
              </w:rPr>
            </w:pPr>
            <w:r>
              <w:rPr>
                <w:rFonts w:ascii="Calibri" w:hAnsi="Calibri" w:eastAsia="MS Mincho" w:cs="Arial"/>
                <w:sz w:val="22"/>
                <w:lang w:eastAsia="ja-JP"/>
              </w:rPr>
              <w:t xml:space="preserve">mailbox </w:t>
            </w:r>
            <w:r>
              <w:rPr>
                <w:rFonts w:hint="eastAsia" w:ascii="Calibri" w:hAnsi="Calibri" w:eastAsia="宋体" w:cs="Arial"/>
                <w:sz w:val="22"/>
                <w:lang w:eastAsia="zh-CN"/>
              </w:rPr>
              <w:t>3146</w:t>
            </w:r>
            <w:r>
              <w:rPr>
                <w:rFonts w:ascii="Calibri" w:hAnsi="Calibri" w:eastAsia="MS Mincho" w:cs="Arial"/>
                <w:sz w:val="22"/>
                <w:lang w:eastAsia="ja-JP"/>
              </w:rPr>
              <w:t>@ecupl.edu.cn.</w:t>
            </w:r>
          </w:p>
          <w:p w14:paraId="4D6A9B68">
            <w:pPr>
              <w:rPr>
                <w:rFonts w:ascii="Calibri" w:hAnsi="Calibri" w:eastAsia="MS Mincho" w:cs="Arial"/>
                <w:sz w:val="22"/>
                <w:lang w:eastAsia="ja-JP"/>
              </w:rPr>
            </w:pPr>
            <w:r>
              <w:rPr>
                <w:rFonts w:ascii="Calibri" w:hAnsi="Calibri" w:eastAsia="MS Mincho" w:cs="Arial"/>
                <w:sz w:val="22"/>
                <w:lang w:eastAsia="ja-JP"/>
              </w:rPr>
              <w:t>Application document requires:</w:t>
            </w:r>
          </w:p>
          <w:p w14:paraId="0DD8C870">
            <w:pPr>
              <w:pStyle w:val="14"/>
              <w:numPr>
                <w:ilvl w:val="0"/>
                <w:numId w:val="1"/>
              </w:numPr>
              <w:ind w:leftChars="0"/>
              <w:rPr>
                <w:rFonts w:ascii="Calibri" w:hAnsi="Calibri" w:eastAsia="MS Mincho" w:cs="Arial"/>
                <w:sz w:val="22"/>
                <w:lang w:eastAsia="ja-JP"/>
              </w:rPr>
            </w:pPr>
            <w:r>
              <w:rPr>
                <w:rFonts w:ascii="Calibri" w:hAnsi="Calibri" w:eastAsia="MS Mincho" w:cs="Arial"/>
                <w:sz w:val="22"/>
                <w:lang w:eastAsia="ja-JP"/>
              </w:rPr>
              <w:t xml:space="preserve">Application form (form offered). Better to fill out on computer and send back both in word format and </w:t>
            </w:r>
          </w:p>
          <w:p w14:paraId="508E3A7E">
            <w:pPr>
              <w:pStyle w:val="14"/>
              <w:ind w:left="360" w:leftChars="0"/>
              <w:rPr>
                <w:rFonts w:ascii="Calibri" w:hAnsi="Calibri" w:eastAsia="MS Mincho" w:cs="Arial"/>
                <w:sz w:val="22"/>
                <w:lang w:eastAsia="ja-JP"/>
              </w:rPr>
            </w:pPr>
            <w:r>
              <w:rPr>
                <w:rFonts w:ascii="Calibri" w:hAnsi="Calibri" w:eastAsia="MS Mincho" w:cs="Arial"/>
                <w:sz w:val="22"/>
                <w:lang w:eastAsia="ja-JP"/>
              </w:rPr>
              <w:t>pdf format [with signature].</w:t>
            </w:r>
          </w:p>
          <w:p w14:paraId="7B66CA63">
            <w:pPr>
              <w:rPr>
                <w:rFonts w:ascii="Calibri" w:hAnsi="Calibri" w:eastAsia="MS Mincho" w:cs="Arial"/>
                <w:sz w:val="22"/>
                <w:lang w:eastAsia="ja-JP"/>
              </w:rPr>
            </w:pPr>
            <w:r>
              <w:rPr>
                <w:rFonts w:ascii="Calibri" w:hAnsi="Calibri" w:eastAsia="MS Mincho" w:cs="Arial"/>
                <w:sz w:val="22"/>
                <w:lang w:eastAsia="ja-JP"/>
              </w:rPr>
              <w:t xml:space="preserve">2. Passport scan. </w:t>
            </w:r>
          </w:p>
          <w:p w14:paraId="316F3745">
            <w:pPr>
              <w:rPr>
                <w:rFonts w:ascii="Calibri" w:hAnsi="Calibri" w:eastAsia="MS Mincho" w:cs="Arial"/>
                <w:sz w:val="22"/>
                <w:lang w:eastAsia="ja-JP"/>
              </w:rPr>
            </w:pPr>
            <w:r>
              <w:rPr>
                <w:rFonts w:ascii="Calibri" w:hAnsi="Calibri" w:eastAsia="MS Mincho" w:cs="Arial"/>
                <w:sz w:val="22"/>
                <w:lang w:eastAsia="ja-JP"/>
              </w:rPr>
              <w:t xml:space="preserve">Note: Passports should be the document used to apply </w:t>
            </w:r>
          </w:p>
          <w:p w14:paraId="12A81CEC">
            <w:pPr>
              <w:rPr>
                <w:rFonts w:ascii="Calibri" w:hAnsi="Calibri" w:eastAsia="MS Mincho" w:cs="Arial"/>
                <w:sz w:val="22"/>
                <w:lang w:eastAsia="ja-JP"/>
              </w:rPr>
            </w:pPr>
            <w:r>
              <w:rPr>
                <w:rFonts w:ascii="Calibri" w:hAnsi="Calibri" w:eastAsia="MS Mincho" w:cs="Arial"/>
                <w:sz w:val="22"/>
                <w:lang w:eastAsia="ja-JP"/>
              </w:rPr>
              <w:t>for the Chinese student visa. Thus, passport should not expire before the student’s stay at ECUPL.</w:t>
            </w:r>
          </w:p>
          <w:p w14:paraId="566A4ED1">
            <w:pPr>
              <w:pStyle w:val="14"/>
              <w:numPr>
                <w:ilvl w:val="0"/>
                <w:numId w:val="1"/>
              </w:numPr>
              <w:ind w:leftChars="0"/>
              <w:rPr>
                <w:rFonts w:ascii="Calibri" w:hAnsi="Calibri" w:eastAsia="MS Mincho" w:cs="Arial"/>
                <w:sz w:val="22"/>
                <w:lang w:eastAsia="ja-JP"/>
              </w:rPr>
            </w:pPr>
            <w:r>
              <w:rPr>
                <w:rFonts w:ascii="Calibri" w:hAnsi="Calibri" w:eastAsia="MS Mincho" w:cs="Arial"/>
                <w:sz w:val="22"/>
                <w:lang w:eastAsia="ja-JP"/>
              </w:rPr>
              <w:t xml:space="preserve">ID photo in jpg. format. The photo would be </w:t>
            </w:r>
          </w:p>
          <w:p w14:paraId="475E93E6">
            <w:pPr>
              <w:pStyle w:val="14"/>
              <w:ind w:left="360" w:leftChars="0"/>
              <w:rPr>
                <w:rFonts w:ascii="Calibri" w:hAnsi="Calibri" w:eastAsia="MS Mincho" w:cs="Arial"/>
                <w:sz w:val="22"/>
                <w:lang w:eastAsia="ja-JP"/>
              </w:rPr>
            </w:pPr>
            <w:r>
              <w:rPr>
                <w:rFonts w:ascii="Calibri" w:hAnsi="Calibri" w:eastAsia="MS Mincho" w:cs="Arial"/>
                <w:sz w:val="22"/>
                <w:lang w:eastAsia="ja-JP"/>
              </w:rPr>
              <w:t xml:space="preserve">displayed on students’ ECUPL student card. Thus, </w:t>
            </w:r>
          </w:p>
          <w:p w14:paraId="125CAE95">
            <w:pPr>
              <w:pStyle w:val="14"/>
              <w:ind w:left="360" w:leftChars="0"/>
              <w:rPr>
                <w:rFonts w:ascii="Calibri" w:hAnsi="Calibri" w:eastAsia="MS Mincho" w:cs="Arial"/>
                <w:sz w:val="22"/>
                <w:lang w:eastAsia="ja-JP"/>
              </w:rPr>
            </w:pPr>
            <w:r>
              <w:rPr>
                <w:rFonts w:ascii="Calibri" w:hAnsi="Calibri" w:eastAsia="MS Mincho" w:cs="Arial"/>
                <w:sz w:val="22"/>
                <w:lang w:eastAsia="ja-JP"/>
              </w:rPr>
              <w:t xml:space="preserve">please offer one piece of photo like the one </w:t>
            </w:r>
          </w:p>
          <w:p w14:paraId="08A23D4F">
            <w:pPr>
              <w:pStyle w:val="14"/>
              <w:ind w:left="360" w:leftChars="0"/>
              <w:rPr>
                <w:rFonts w:ascii="Calibri" w:hAnsi="Calibri" w:eastAsia="MS Mincho" w:cs="Arial"/>
                <w:sz w:val="22"/>
                <w:lang w:eastAsia="ja-JP"/>
              </w:rPr>
            </w:pPr>
            <w:r>
              <w:rPr>
                <w:rFonts w:ascii="Calibri" w:hAnsi="Calibri" w:eastAsia="MS Mincho" w:cs="Arial"/>
                <w:sz w:val="22"/>
                <w:lang w:eastAsia="ja-JP"/>
              </w:rPr>
              <w:t>attached on application form.</w:t>
            </w:r>
          </w:p>
        </w:tc>
      </w:tr>
    </w:tbl>
    <w:p w14:paraId="293DB303">
      <w:pPr>
        <w:rPr>
          <w:rFonts w:ascii="Calibri" w:hAnsi="Calibri" w:eastAsia="MS Mincho" w:cs="Arial"/>
          <w:b/>
          <w:szCs w:val="18"/>
          <w:lang w:eastAsia="ja-JP"/>
        </w:rPr>
      </w:pPr>
    </w:p>
    <w:p w14:paraId="3F0946D1">
      <w:pPr>
        <w:widowControl/>
        <w:wordWrap/>
        <w:autoSpaceDE/>
        <w:autoSpaceDN/>
        <w:jc w:val="left"/>
        <w:rPr>
          <w:rFonts w:ascii="Calibri" w:hAnsi="Calibri" w:eastAsia="MS Mincho" w:cs="Arial"/>
          <w:b/>
          <w:szCs w:val="18"/>
          <w:lang w:eastAsia="ja-JP"/>
        </w:rPr>
      </w:pPr>
      <w:r>
        <w:rPr>
          <w:rFonts w:ascii="Calibri" w:hAnsi="Calibri" w:eastAsia="MS Mincho" w:cs="Arial"/>
          <w:b/>
          <w:szCs w:val="18"/>
          <w:lang w:eastAsia="ja-JP"/>
        </w:rPr>
        <w:br w:type="page"/>
      </w:r>
    </w:p>
    <w:p w14:paraId="61EE99C3">
      <w:pPr>
        <w:pStyle w:val="10"/>
        <w:tabs>
          <w:tab w:val="left" w:pos="142"/>
        </w:tabs>
        <w:ind w:left="0" w:leftChars="0"/>
        <w:rPr>
          <w:rFonts w:ascii="Calibri" w:hAnsi="Calibri" w:eastAsia="PMingLiU" w:cs="Arial"/>
          <w:b/>
          <w:sz w:val="22"/>
          <w:lang w:eastAsia="zh-TW"/>
        </w:rPr>
      </w:pPr>
      <w:r>
        <w:rPr>
          <w:rFonts w:ascii="Calibri" w:hAnsi="Calibri" w:cs="Arial"/>
          <w:b/>
          <w:color w:val="002060"/>
          <w:sz w:val="24"/>
          <w:szCs w:val="18"/>
        </w:rPr>
        <w:t xml:space="preserve">Course </w:t>
      </w:r>
      <w:r>
        <w:rPr>
          <w:rFonts w:hint="eastAsia" w:ascii="Calibri" w:hAnsi="Calibri" w:eastAsia="PMingLiU" w:cs="Arial"/>
          <w:b/>
          <w:color w:val="002060"/>
          <w:sz w:val="24"/>
          <w:szCs w:val="18"/>
          <w:lang w:eastAsia="zh-TW"/>
        </w:rPr>
        <w:t>Information</w:t>
      </w:r>
      <w:r>
        <w:rPr>
          <w:rFonts w:ascii="Calibri" w:hAnsi="Calibri" w:cs="Arial"/>
          <w:b/>
          <w:color w:val="002060"/>
          <w:sz w:val="24"/>
          <w:szCs w:val="18"/>
        </w:rPr>
        <w:t xml:space="preserve"> </w:t>
      </w:r>
    </w:p>
    <w:tbl>
      <w:tblPr>
        <w:tblStyle w:val="5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35"/>
        <w:gridCol w:w="5677"/>
      </w:tblGrid>
      <w:tr w14:paraId="2BE34C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2" w:hRule="exact"/>
          <w:jc w:val="center"/>
        </w:trPr>
        <w:tc>
          <w:tcPr>
            <w:tcW w:w="4635" w:type="dxa"/>
            <w:vAlign w:val="center"/>
          </w:tcPr>
          <w:p w14:paraId="198DC5E1">
            <w:pPr>
              <w:pStyle w:val="10"/>
              <w:ind w:left="0" w:leftChars="0"/>
              <w:rPr>
                <w:rFonts w:ascii="Calibri" w:hAnsi="Calibri" w:eastAsia="PMingLiU" w:cs="Arial"/>
                <w:b/>
                <w:sz w:val="22"/>
                <w:lang w:eastAsia="zh-TW"/>
              </w:rPr>
            </w:pPr>
            <w:r>
              <w:rPr>
                <w:rFonts w:hint="eastAsia" w:ascii="Calibri" w:hAnsi="Calibri" w:eastAsia="PMingLiU" w:cs="Arial"/>
                <w:b/>
                <w:sz w:val="22"/>
                <w:lang w:eastAsia="zh-TW"/>
              </w:rPr>
              <w:t>C</w:t>
            </w:r>
            <w:r>
              <w:rPr>
                <w:rFonts w:ascii="Calibri" w:hAnsi="Calibri" w:cs="Arial"/>
                <w:b/>
                <w:sz w:val="22"/>
              </w:rPr>
              <w:t>ourse</w:t>
            </w:r>
            <w:r>
              <w:rPr>
                <w:rFonts w:hint="eastAsia" w:ascii="Calibri" w:hAnsi="Calibri" w:eastAsia="PMingLiU" w:cs="Arial"/>
                <w:b/>
                <w:sz w:val="22"/>
                <w:lang w:eastAsia="zh-TW"/>
              </w:rPr>
              <w:t>s</w:t>
            </w:r>
            <w:r>
              <w:rPr>
                <w:rFonts w:ascii="Calibri" w:hAnsi="Calibri" w:cs="Arial"/>
                <w:b/>
                <w:sz w:val="22"/>
              </w:rPr>
              <w:t xml:space="preserve"> </w:t>
            </w:r>
            <w:r>
              <w:rPr>
                <w:rFonts w:hint="eastAsia" w:ascii="Calibri" w:hAnsi="Calibri" w:eastAsia="PMingLiU" w:cs="Arial"/>
                <w:b/>
                <w:sz w:val="22"/>
                <w:lang w:eastAsia="zh-TW"/>
              </w:rPr>
              <w:t>available for</w:t>
            </w:r>
            <w:r>
              <w:rPr>
                <w:rFonts w:ascii="Calibri" w:hAnsi="Calibri" w:cs="Arial"/>
                <w:b/>
                <w:sz w:val="22"/>
              </w:rPr>
              <w:t xml:space="preserve"> exchange student</w:t>
            </w:r>
          </w:p>
        </w:tc>
        <w:tc>
          <w:tcPr>
            <w:tcW w:w="5677" w:type="dxa"/>
          </w:tcPr>
          <w:p w14:paraId="6EECFBC3">
            <w:pPr>
              <w:pStyle w:val="10"/>
              <w:numPr>
                <w:ilvl w:val="0"/>
                <w:numId w:val="2"/>
              </w:numPr>
              <w:ind w:leftChars="0"/>
              <w:rPr>
                <w:rFonts w:ascii="Calibri" w:hAnsi="Calibri" w:eastAsia="宋体" w:cs="Arial"/>
                <w:szCs w:val="18"/>
                <w:lang w:eastAsia="zh-CN"/>
              </w:rPr>
            </w:pPr>
            <w:r>
              <w:rPr>
                <w:rFonts w:hint="eastAsia" w:ascii="Calibri" w:hAnsi="Calibri" w:eastAsia="宋体" w:cs="Arial"/>
                <w:szCs w:val="18"/>
                <w:lang w:eastAsia="zh-CN"/>
              </w:rPr>
              <w:t>Law</w:t>
            </w:r>
            <w:r>
              <w:rPr>
                <w:rFonts w:ascii="Calibri" w:hAnsi="Calibri" w:eastAsia="宋体" w:cs="Arial"/>
                <w:szCs w:val="18"/>
                <w:lang w:eastAsia="zh-CN"/>
              </w:rPr>
              <w:t xml:space="preserve"> P</w:t>
            </w:r>
            <w:r>
              <w:rPr>
                <w:rFonts w:hint="eastAsia" w:ascii="Calibri" w:hAnsi="Calibri" w:eastAsia="宋体" w:cs="Arial"/>
                <w:szCs w:val="18"/>
                <w:lang w:eastAsia="zh-CN"/>
              </w:rPr>
              <w:t>rogram：</w:t>
            </w:r>
          </w:p>
          <w:p w14:paraId="14835C6E">
            <w:pPr>
              <w:pStyle w:val="10"/>
              <w:ind w:left="400" w:leftChars="200"/>
              <w:rPr>
                <w:rFonts w:ascii="Calibri" w:hAnsi="Calibri" w:eastAsia="宋体" w:cs="Arial"/>
                <w:szCs w:val="18"/>
                <w:lang w:eastAsia="zh-CN"/>
              </w:rPr>
            </w:pPr>
            <w:r>
              <w:rPr>
                <w:rFonts w:hint="eastAsia" w:ascii="Calibri" w:hAnsi="Calibri" w:eastAsia="宋体" w:cs="Arial"/>
                <w:szCs w:val="18"/>
                <w:lang w:eastAsia="zh-CN"/>
              </w:rPr>
              <w:t>Legal</w:t>
            </w:r>
            <w:r>
              <w:rPr>
                <w:rFonts w:ascii="Calibri" w:hAnsi="Calibri" w:eastAsia="宋体" w:cs="Arial"/>
                <w:szCs w:val="18"/>
                <w:lang w:eastAsia="zh-CN"/>
              </w:rPr>
              <w:t xml:space="preserve"> Chinese</w:t>
            </w:r>
            <w:r>
              <w:rPr>
                <w:rFonts w:hint="eastAsia" w:ascii="Calibri" w:hAnsi="Calibri" w:eastAsia="宋体" w:cs="Arial"/>
                <w:szCs w:val="18"/>
                <w:lang w:eastAsia="zh-CN"/>
              </w:rPr>
              <w:t>;</w:t>
            </w:r>
            <w:r>
              <w:rPr>
                <w:rFonts w:ascii="Calibri" w:hAnsi="Calibri" w:eastAsia="宋体" w:cs="Arial"/>
                <w:szCs w:val="18"/>
                <w:lang w:eastAsia="zh-CN"/>
              </w:rPr>
              <w:t xml:space="preserve"> International Trade Law</w:t>
            </w:r>
            <w:r>
              <w:rPr>
                <w:rFonts w:hint="eastAsia" w:ascii="Calibri" w:hAnsi="Calibri" w:eastAsia="宋体" w:cs="Arial"/>
                <w:szCs w:val="18"/>
                <w:lang w:eastAsia="zh-CN"/>
              </w:rPr>
              <w:t>;</w:t>
            </w:r>
            <w:r>
              <w:rPr>
                <w:rFonts w:ascii="Calibri" w:hAnsi="Calibri" w:eastAsia="宋体" w:cs="Arial"/>
                <w:szCs w:val="18"/>
                <w:lang w:eastAsia="zh-CN"/>
              </w:rPr>
              <w:t xml:space="preserve"> International Investment Law</w:t>
            </w:r>
            <w:r>
              <w:rPr>
                <w:rFonts w:hint="eastAsia" w:ascii="Calibri" w:hAnsi="Calibri" w:eastAsia="宋体" w:cs="Arial"/>
                <w:szCs w:val="18"/>
                <w:lang w:eastAsia="zh-CN"/>
              </w:rPr>
              <w:t>;</w:t>
            </w:r>
            <w:r>
              <w:rPr>
                <w:rFonts w:ascii="Calibri" w:hAnsi="Calibri" w:eastAsia="宋体" w:cs="Arial"/>
                <w:szCs w:val="18"/>
                <w:lang w:eastAsia="zh-CN"/>
              </w:rPr>
              <w:t xml:space="preserve"> Civil Litigation and Commercial Arbitration</w:t>
            </w:r>
            <w:r>
              <w:rPr>
                <w:rFonts w:hint="eastAsia" w:ascii="Calibri" w:hAnsi="Calibri" w:eastAsia="宋体" w:cs="Arial"/>
                <w:szCs w:val="18"/>
                <w:lang w:eastAsia="zh-CN"/>
              </w:rPr>
              <w:t>;</w:t>
            </w:r>
            <w:r>
              <w:rPr>
                <w:rFonts w:ascii="Calibri" w:hAnsi="Calibri" w:eastAsia="宋体" w:cs="Arial"/>
                <w:szCs w:val="18"/>
                <w:lang w:eastAsia="zh-CN"/>
              </w:rPr>
              <w:t xml:space="preserve"> Chinese Society and Economy</w:t>
            </w:r>
            <w:r>
              <w:rPr>
                <w:rFonts w:hint="eastAsia" w:ascii="Calibri" w:hAnsi="Calibri" w:eastAsia="宋体" w:cs="Arial"/>
                <w:szCs w:val="18"/>
                <w:lang w:eastAsia="zh-CN"/>
              </w:rPr>
              <w:t>;</w:t>
            </w:r>
            <w:r>
              <w:rPr>
                <w:rFonts w:ascii="Calibri" w:hAnsi="Calibri" w:eastAsia="宋体" w:cs="Arial"/>
                <w:szCs w:val="18"/>
                <w:lang w:eastAsia="zh-CN"/>
              </w:rPr>
              <w:t xml:space="preserve"> Criminal Procedure Law of China</w:t>
            </w:r>
            <w:r>
              <w:rPr>
                <w:rFonts w:hint="eastAsia" w:ascii="Calibri" w:hAnsi="Calibri" w:eastAsia="宋体" w:cs="Arial"/>
                <w:szCs w:val="18"/>
                <w:lang w:eastAsia="zh-CN"/>
              </w:rPr>
              <w:t>;</w:t>
            </w:r>
            <w:r>
              <w:rPr>
                <w:rFonts w:ascii="Calibri" w:hAnsi="Calibri" w:eastAsia="宋体" w:cs="Arial"/>
                <w:szCs w:val="18"/>
                <w:lang w:eastAsia="zh-CN"/>
              </w:rPr>
              <w:t xml:space="preserve"> Chinese Judicial System</w:t>
            </w:r>
            <w:r>
              <w:rPr>
                <w:rFonts w:hint="eastAsia" w:ascii="Calibri" w:hAnsi="Calibri" w:eastAsia="宋体" w:cs="Arial"/>
                <w:szCs w:val="18"/>
                <w:lang w:eastAsia="zh-CN"/>
              </w:rPr>
              <w:t>;</w:t>
            </w:r>
            <w:r>
              <w:rPr>
                <w:rFonts w:ascii="Calibri" w:hAnsi="Calibri" w:eastAsia="宋体" w:cs="Arial"/>
                <w:szCs w:val="18"/>
                <w:lang w:eastAsia="zh-CN"/>
              </w:rPr>
              <w:t xml:space="preserve"> WTO Legal System</w:t>
            </w:r>
            <w:r>
              <w:rPr>
                <w:rFonts w:hint="eastAsia" w:ascii="Calibri" w:hAnsi="Calibri" w:eastAsia="宋体" w:cs="Arial"/>
                <w:szCs w:val="18"/>
                <w:lang w:eastAsia="zh-CN"/>
              </w:rPr>
              <w:t>;</w:t>
            </w:r>
            <w:r>
              <w:rPr>
                <w:rFonts w:ascii="Calibri" w:hAnsi="Calibri" w:eastAsia="宋体" w:cs="Arial"/>
                <w:szCs w:val="18"/>
                <w:lang w:eastAsia="zh-CN"/>
              </w:rPr>
              <w:t xml:space="preserve"> Chinese Contract Law</w:t>
            </w:r>
          </w:p>
          <w:p w14:paraId="0E7DB3B7">
            <w:pPr>
              <w:pStyle w:val="10"/>
              <w:numPr>
                <w:ilvl w:val="0"/>
                <w:numId w:val="2"/>
              </w:numPr>
              <w:ind w:leftChars="0"/>
              <w:rPr>
                <w:rFonts w:ascii="Calibri" w:hAnsi="Calibri" w:eastAsia="宋体" w:cs="Arial"/>
                <w:szCs w:val="18"/>
                <w:lang w:eastAsia="zh-CN"/>
              </w:rPr>
            </w:pPr>
            <w:r>
              <w:rPr>
                <w:rFonts w:ascii="Calibri" w:hAnsi="Calibri" w:eastAsia="宋体" w:cs="Arial"/>
                <w:szCs w:val="18"/>
                <w:lang w:eastAsia="zh-CN"/>
              </w:rPr>
              <w:t>B</w:t>
            </w:r>
            <w:r>
              <w:rPr>
                <w:rFonts w:hint="eastAsia" w:ascii="Calibri" w:hAnsi="Calibri" w:eastAsia="宋体" w:cs="Arial"/>
                <w:szCs w:val="18"/>
                <w:lang w:eastAsia="zh-CN"/>
              </w:rPr>
              <w:t>usiness</w:t>
            </w:r>
            <w:r>
              <w:rPr>
                <w:rFonts w:ascii="Calibri" w:hAnsi="Calibri" w:eastAsia="宋体" w:cs="Arial"/>
                <w:szCs w:val="18"/>
                <w:lang w:eastAsia="zh-CN"/>
              </w:rPr>
              <w:t xml:space="preserve"> P</w:t>
            </w:r>
            <w:r>
              <w:rPr>
                <w:rFonts w:hint="eastAsia" w:ascii="Calibri" w:hAnsi="Calibri" w:eastAsia="宋体" w:cs="Arial"/>
                <w:szCs w:val="18"/>
                <w:lang w:eastAsia="zh-CN"/>
              </w:rPr>
              <w:t>rogra</w:t>
            </w:r>
            <w:r>
              <w:rPr>
                <w:rFonts w:ascii="Calibri" w:hAnsi="Calibri" w:eastAsia="宋体" w:cs="Arial"/>
                <w:szCs w:val="18"/>
                <w:lang w:eastAsia="zh-CN"/>
              </w:rPr>
              <w:t>m(courses to be confirmed</w:t>
            </w:r>
            <w:r>
              <w:rPr>
                <w:rFonts w:hint="eastAsia" w:ascii="Calibri" w:hAnsi="Calibri" w:eastAsia="宋体" w:cs="Arial"/>
                <w:szCs w:val="18"/>
                <w:lang w:eastAsia="zh-CN"/>
              </w:rPr>
              <w:t>, in-person teaching</w:t>
            </w:r>
            <w:r>
              <w:rPr>
                <w:rFonts w:ascii="Calibri" w:hAnsi="Calibri" w:eastAsia="宋体" w:cs="Arial"/>
                <w:szCs w:val="18"/>
                <w:lang w:eastAsia="zh-CN"/>
              </w:rPr>
              <w:t>)</w:t>
            </w:r>
          </w:p>
          <w:p w14:paraId="07643F76">
            <w:pPr>
              <w:pStyle w:val="10"/>
              <w:numPr>
                <w:ilvl w:val="0"/>
                <w:numId w:val="2"/>
              </w:numPr>
              <w:ind w:leftChars="0"/>
              <w:rPr>
                <w:rFonts w:ascii="Calibri" w:hAnsi="Calibri" w:eastAsia="宋体" w:cs="Arial"/>
                <w:szCs w:val="18"/>
                <w:lang w:eastAsia="zh-CN"/>
              </w:rPr>
            </w:pPr>
            <w:r>
              <w:rPr>
                <w:rFonts w:hint="eastAsia" w:ascii="Calibri" w:hAnsi="Calibri" w:eastAsia="宋体" w:cs="Arial"/>
                <w:szCs w:val="18"/>
                <w:lang w:eastAsia="zh-CN"/>
              </w:rPr>
              <w:t>Public</w:t>
            </w:r>
            <w:r>
              <w:rPr>
                <w:rFonts w:ascii="Calibri" w:hAnsi="Calibri" w:eastAsia="宋体" w:cs="Arial"/>
                <w:szCs w:val="18"/>
                <w:lang w:eastAsia="zh-CN"/>
              </w:rPr>
              <w:t xml:space="preserve"> A</w:t>
            </w:r>
            <w:r>
              <w:rPr>
                <w:rFonts w:hint="eastAsia" w:ascii="Calibri" w:hAnsi="Calibri" w:eastAsia="宋体" w:cs="Arial"/>
                <w:szCs w:val="18"/>
                <w:lang w:eastAsia="zh-CN"/>
              </w:rPr>
              <w:t>dministration</w:t>
            </w:r>
            <w:r>
              <w:rPr>
                <w:rFonts w:ascii="Calibri" w:hAnsi="Calibri" w:eastAsia="宋体" w:cs="Arial"/>
                <w:szCs w:val="18"/>
                <w:lang w:eastAsia="zh-CN"/>
              </w:rPr>
              <w:t xml:space="preserve"> P</w:t>
            </w:r>
            <w:r>
              <w:rPr>
                <w:rFonts w:hint="eastAsia" w:ascii="Calibri" w:hAnsi="Calibri" w:eastAsia="宋体" w:cs="Arial"/>
                <w:szCs w:val="18"/>
                <w:lang w:eastAsia="zh-CN"/>
              </w:rPr>
              <w:t>rogram</w:t>
            </w:r>
            <w:r>
              <w:rPr>
                <w:rFonts w:ascii="Calibri" w:hAnsi="Calibri" w:eastAsia="宋体" w:cs="Arial"/>
                <w:szCs w:val="18"/>
                <w:lang w:eastAsia="zh-CN"/>
              </w:rPr>
              <w:t>(courses to be confirmed</w:t>
            </w:r>
            <w:r>
              <w:rPr>
                <w:rFonts w:hint="eastAsia" w:ascii="Calibri" w:hAnsi="Calibri" w:eastAsia="宋体" w:cs="Arial"/>
                <w:szCs w:val="18"/>
                <w:lang w:eastAsia="zh-CN"/>
              </w:rPr>
              <w:t>, in-person teaching</w:t>
            </w:r>
            <w:r>
              <w:rPr>
                <w:rFonts w:ascii="Calibri" w:hAnsi="Calibri" w:eastAsia="宋体" w:cs="Arial"/>
                <w:szCs w:val="18"/>
                <w:lang w:eastAsia="zh-CN"/>
              </w:rPr>
              <w:t>)</w:t>
            </w:r>
          </w:p>
        </w:tc>
      </w:tr>
      <w:tr w14:paraId="3D57C9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635" w:type="dxa"/>
            <w:vAlign w:val="center"/>
          </w:tcPr>
          <w:p w14:paraId="49F6467C">
            <w:pPr>
              <w:pStyle w:val="10"/>
              <w:ind w:left="0" w:leftChars="0"/>
              <w:rPr>
                <w:rFonts w:ascii="Calibri" w:hAnsi="Calibri" w:eastAsia="PMingLiU" w:cs="Arial"/>
                <w:b/>
                <w:sz w:val="22"/>
                <w:lang w:eastAsia="zh-TW"/>
              </w:rPr>
            </w:pPr>
            <w:r>
              <w:rPr>
                <w:rFonts w:hint="eastAsia" w:ascii="Calibri" w:hAnsi="Calibri" w:eastAsia="PMingLiU" w:cs="Arial"/>
                <w:b/>
                <w:sz w:val="22"/>
                <w:lang w:eastAsia="zh-TW"/>
              </w:rPr>
              <w:t>C</w:t>
            </w:r>
            <w:r>
              <w:rPr>
                <w:rFonts w:ascii="Calibri" w:hAnsi="Calibri" w:cs="Arial"/>
                <w:b/>
                <w:sz w:val="22"/>
              </w:rPr>
              <w:t>ourse</w:t>
            </w:r>
            <w:r>
              <w:rPr>
                <w:rFonts w:hint="eastAsia" w:ascii="Calibri" w:hAnsi="Calibri" w:eastAsia="PMingLiU" w:cs="Arial"/>
                <w:b/>
                <w:sz w:val="22"/>
                <w:lang w:eastAsia="zh-TW"/>
              </w:rPr>
              <w:t>s</w:t>
            </w:r>
            <w:r>
              <w:rPr>
                <w:rFonts w:ascii="Calibri" w:hAnsi="Calibri" w:cs="Arial"/>
                <w:b/>
                <w:sz w:val="22"/>
              </w:rPr>
              <w:t xml:space="preserve"> restrictions for exchange studen</w:t>
            </w:r>
            <w:r>
              <w:rPr>
                <w:rFonts w:hint="eastAsia" w:ascii="Calibri" w:hAnsi="Calibri" w:eastAsia="PMingLiU" w:cs="Arial"/>
                <w:b/>
                <w:sz w:val="22"/>
                <w:lang w:eastAsia="zh-TW"/>
              </w:rPr>
              <w:t>t</w:t>
            </w:r>
          </w:p>
        </w:tc>
        <w:tc>
          <w:tcPr>
            <w:tcW w:w="5677" w:type="dxa"/>
          </w:tcPr>
          <w:p w14:paraId="07FAD8B2">
            <w:pPr>
              <w:pStyle w:val="10"/>
              <w:ind w:left="0" w:leftChars="0"/>
              <w:rPr>
                <w:rFonts w:ascii="Calibri" w:hAnsi="Calibri" w:cs="Arial"/>
                <w:szCs w:val="18"/>
              </w:rPr>
            </w:pPr>
            <w:r>
              <w:rPr>
                <w:rFonts w:hint="eastAsia" w:ascii="宋体" w:hAnsi="宋体" w:eastAsia="宋体" w:cs="Arial"/>
                <w:szCs w:val="18"/>
                <w:lang w:eastAsia="zh-CN"/>
              </w:rPr>
              <w:t>/</w:t>
            </w:r>
          </w:p>
        </w:tc>
      </w:tr>
      <w:tr w14:paraId="75B2DC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635" w:type="dxa"/>
            <w:vAlign w:val="center"/>
          </w:tcPr>
          <w:p w14:paraId="6BD5683A">
            <w:pPr>
              <w:pStyle w:val="10"/>
              <w:ind w:left="0" w:leftChars="0"/>
              <w:jc w:val="left"/>
              <w:rPr>
                <w:rFonts w:ascii="Calibri" w:hAnsi="Calibri" w:eastAsia="PMingLiU" w:cs="Arial"/>
                <w:sz w:val="22"/>
                <w:lang w:eastAsia="zh-TW"/>
              </w:rPr>
            </w:pPr>
            <w:r>
              <w:rPr>
                <w:rFonts w:ascii="Calibri" w:hAnsi="Calibri" w:cs="Arial"/>
                <w:b/>
                <w:sz w:val="22"/>
              </w:rPr>
              <w:t>Course Registration Period</w:t>
            </w:r>
          </w:p>
        </w:tc>
        <w:tc>
          <w:tcPr>
            <w:tcW w:w="5677" w:type="dxa"/>
          </w:tcPr>
          <w:p w14:paraId="750C58AD">
            <w:pPr>
              <w:pStyle w:val="10"/>
              <w:ind w:left="0" w:leftChars="0"/>
              <w:rPr>
                <w:rFonts w:ascii="Calibri" w:hAnsi="Calibri" w:eastAsia="宋体" w:cs="Arial"/>
                <w:szCs w:val="18"/>
                <w:lang w:eastAsia="zh-CN"/>
              </w:rPr>
            </w:pPr>
            <w:r>
              <w:rPr>
                <w:rFonts w:hint="eastAsia" w:ascii="Calibri" w:hAnsi="Calibri" w:eastAsia="宋体" w:cs="Arial"/>
                <w:szCs w:val="18"/>
                <w:lang w:eastAsia="zh-CN"/>
              </w:rPr>
              <w:t>J</w:t>
            </w:r>
            <w:r>
              <w:rPr>
                <w:rFonts w:ascii="Calibri" w:hAnsi="Calibri" w:eastAsia="宋体" w:cs="Arial"/>
                <w:szCs w:val="18"/>
                <w:lang w:eastAsia="zh-CN"/>
              </w:rPr>
              <w:t>an. for Spring semester/Aug. for Fall semester</w:t>
            </w:r>
          </w:p>
        </w:tc>
      </w:tr>
      <w:tr w14:paraId="3B09CF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635" w:type="dxa"/>
            <w:vAlign w:val="center"/>
          </w:tcPr>
          <w:p w14:paraId="69BC8478">
            <w:pPr>
              <w:pStyle w:val="10"/>
              <w:ind w:left="0" w:leftChars="0"/>
              <w:rPr>
                <w:rFonts w:ascii="Calibri" w:hAnsi="Calibri" w:cs="Arial"/>
                <w:b/>
                <w:sz w:val="22"/>
              </w:rPr>
            </w:pPr>
            <w:r>
              <w:rPr>
                <w:rFonts w:ascii="Calibri" w:hAnsi="Calibri" w:cs="Arial"/>
                <w:b/>
                <w:sz w:val="22"/>
              </w:rPr>
              <w:t>Do you offer language courses for exchange students?</w:t>
            </w:r>
          </w:p>
        </w:tc>
        <w:tc>
          <w:tcPr>
            <w:tcW w:w="5677" w:type="dxa"/>
          </w:tcPr>
          <w:p w14:paraId="0032E1B7">
            <w:pPr>
              <w:pStyle w:val="10"/>
              <w:ind w:left="0" w:leftChars="0"/>
              <w:rPr>
                <w:rFonts w:ascii="Calibri" w:hAnsi="Calibri" w:eastAsia="宋体" w:cs="Arial"/>
                <w:szCs w:val="18"/>
                <w:lang w:eastAsia="zh-CN"/>
              </w:rPr>
            </w:pPr>
            <w:r>
              <w:rPr>
                <w:rFonts w:ascii="Calibri" w:hAnsi="Calibri" w:eastAsia="宋体" w:cs="Arial"/>
                <w:szCs w:val="18"/>
                <w:lang w:eastAsia="zh-CN"/>
              </w:rPr>
              <w:t>Yes</w:t>
            </w:r>
          </w:p>
        </w:tc>
      </w:tr>
      <w:tr w14:paraId="46FC24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635" w:type="dxa"/>
            <w:vAlign w:val="center"/>
          </w:tcPr>
          <w:p w14:paraId="025AAC9B">
            <w:pPr>
              <w:pStyle w:val="10"/>
              <w:ind w:left="0" w:leftChars="0"/>
              <w:rPr>
                <w:rFonts w:ascii="Calibri" w:hAnsi="Calibri" w:eastAsia="PMingLiU" w:cs="Arial"/>
                <w:b/>
                <w:sz w:val="22"/>
                <w:lang w:eastAsia="zh-TW"/>
              </w:rPr>
            </w:pPr>
            <w:r>
              <w:rPr>
                <w:rFonts w:hint="eastAsia" w:ascii="Calibri" w:hAnsi="Calibri" w:eastAsia="PMingLiU" w:cs="Arial"/>
                <w:b/>
                <w:sz w:val="22"/>
                <w:lang w:eastAsia="zh-TW"/>
              </w:rPr>
              <w:t>Related web link</w:t>
            </w:r>
          </w:p>
          <w:p w14:paraId="6B9C72D9">
            <w:pPr>
              <w:pStyle w:val="10"/>
              <w:ind w:left="0" w:leftChars="0"/>
              <w:rPr>
                <w:rFonts w:ascii="Calibri" w:hAnsi="Calibri" w:eastAsia="PMingLiU" w:cs="Arial"/>
                <w:b/>
                <w:sz w:val="22"/>
                <w:lang w:eastAsia="zh-TW"/>
              </w:rPr>
            </w:pPr>
            <w:r>
              <w:rPr>
                <w:rFonts w:ascii="Calibri" w:hAnsi="Calibri" w:eastAsia="PMingLiU" w:cs="Arial"/>
                <w:sz w:val="22"/>
                <w:lang w:eastAsia="zh-TW"/>
              </w:rPr>
              <w:t>e.g.,</w:t>
            </w:r>
            <w:r>
              <w:rPr>
                <w:rFonts w:hint="eastAsia" w:ascii="Calibri" w:hAnsi="Calibri" w:eastAsia="PMingLiU" w:cs="Arial"/>
                <w:sz w:val="22"/>
                <w:lang w:eastAsia="zh-TW"/>
              </w:rPr>
              <w:t xml:space="preserve"> course catalog</w:t>
            </w:r>
          </w:p>
        </w:tc>
        <w:tc>
          <w:tcPr>
            <w:tcW w:w="5677" w:type="dxa"/>
          </w:tcPr>
          <w:p w14:paraId="6BEEE60B">
            <w:pPr>
              <w:pStyle w:val="10"/>
              <w:ind w:left="0" w:leftChars="0"/>
              <w:rPr>
                <w:rFonts w:ascii="Calibri" w:hAnsi="Calibri" w:eastAsia="宋体" w:cs="Arial"/>
                <w:szCs w:val="18"/>
                <w:lang w:eastAsia="zh-CN"/>
              </w:rPr>
            </w:pPr>
            <w:r>
              <w:rPr>
                <w:rFonts w:hint="eastAsia" w:ascii="Calibri" w:hAnsi="Calibri" w:eastAsia="宋体" w:cs="Arial"/>
                <w:szCs w:val="18"/>
                <w:lang w:eastAsia="zh-CN"/>
              </w:rPr>
              <w:t>study.ecupl.edu.cn/2020/1027/c10480a172986/page.htm(subject to adjustments)</w:t>
            </w:r>
          </w:p>
        </w:tc>
      </w:tr>
      <w:tr w14:paraId="6597B7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635" w:type="dxa"/>
            <w:vAlign w:val="center"/>
          </w:tcPr>
          <w:p w14:paraId="520FB56F">
            <w:pPr>
              <w:pStyle w:val="10"/>
              <w:ind w:left="0" w:leftChars="0"/>
              <w:rPr>
                <w:rFonts w:ascii="Calibri" w:hAnsi="Calibri" w:cs="Arial"/>
                <w:b/>
                <w:sz w:val="22"/>
              </w:rPr>
            </w:pPr>
            <w:r>
              <w:rPr>
                <w:rFonts w:ascii="Calibri" w:hAnsi="Calibri" w:cs="Arial"/>
                <w:b/>
                <w:sz w:val="22"/>
              </w:rPr>
              <w:t>Minimum &amp; Maximum Credits per semester</w:t>
            </w:r>
          </w:p>
        </w:tc>
        <w:tc>
          <w:tcPr>
            <w:tcW w:w="5677" w:type="dxa"/>
          </w:tcPr>
          <w:p w14:paraId="3FB032C0">
            <w:pPr>
              <w:pStyle w:val="10"/>
              <w:ind w:left="0" w:leftChars="0"/>
              <w:rPr>
                <w:rFonts w:ascii="Calibri" w:hAnsi="Calibri" w:eastAsia="宋体" w:cs="Arial"/>
                <w:szCs w:val="18"/>
                <w:lang w:eastAsia="zh-CN"/>
              </w:rPr>
            </w:pPr>
            <w:r>
              <w:rPr>
                <w:rFonts w:ascii="Calibri" w:hAnsi="Calibri" w:eastAsia="宋体" w:cs="Arial"/>
                <w:szCs w:val="18"/>
                <w:lang w:eastAsia="zh-CN"/>
              </w:rPr>
              <w:t>No such requirements, except that all chosen courses of students must be approved by home institutions.</w:t>
            </w:r>
          </w:p>
        </w:tc>
      </w:tr>
    </w:tbl>
    <w:p w14:paraId="0877160D">
      <w:pPr>
        <w:rPr>
          <w:rFonts w:ascii="Calibri" w:hAnsi="Calibri" w:eastAsia="PMingLiU" w:cs="Arial"/>
          <w:szCs w:val="18"/>
          <w:lang w:eastAsia="zh-TW"/>
        </w:rPr>
      </w:pPr>
    </w:p>
    <w:p w14:paraId="5B95B13C">
      <w:pPr>
        <w:pStyle w:val="10"/>
        <w:tabs>
          <w:tab w:val="left" w:pos="142"/>
        </w:tabs>
        <w:ind w:left="0" w:leftChars="0"/>
        <w:jc w:val="left"/>
        <w:rPr>
          <w:rFonts w:ascii="Calibri" w:hAnsi="Calibri" w:cs="Arial"/>
          <w:b/>
          <w:color w:val="002060"/>
          <w:sz w:val="24"/>
          <w:szCs w:val="18"/>
        </w:rPr>
      </w:pPr>
      <w:r>
        <w:rPr>
          <w:rFonts w:ascii="Calibri" w:hAnsi="Calibri" w:cs="Arial"/>
          <w:b/>
          <w:color w:val="002060"/>
          <w:sz w:val="24"/>
          <w:szCs w:val="18"/>
        </w:rPr>
        <w:t>Accommodation</w:t>
      </w:r>
    </w:p>
    <w:tbl>
      <w:tblPr>
        <w:tblStyle w:val="5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43"/>
        <w:gridCol w:w="5700"/>
      </w:tblGrid>
      <w:tr w14:paraId="0048CB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643" w:type="dxa"/>
            <w:vAlign w:val="center"/>
          </w:tcPr>
          <w:p w14:paraId="18BD33B3">
            <w:pPr>
              <w:rPr>
                <w:rFonts w:ascii="Calibri" w:hAnsi="Calibri" w:eastAsia="PMingLiU" w:cs="Arial"/>
                <w:b/>
                <w:sz w:val="22"/>
                <w:lang w:eastAsia="zh-TW"/>
              </w:rPr>
            </w:pPr>
            <w:r>
              <w:rPr>
                <w:rFonts w:ascii="Calibri" w:hAnsi="Calibri" w:cs="Arial"/>
                <w:b/>
                <w:sz w:val="22"/>
              </w:rPr>
              <w:t>On-campus Accommodation</w:t>
            </w:r>
          </w:p>
        </w:tc>
        <w:tc>
          <w:tcPr>
            <w:tcW w:w="5700" w:type="dxa"/>
          </w:tcPr>
          <w:p w14:paraId="2D7518E5">
            <w:pPr>
              <w:rPr>
                <w:rFonts w:ascii="Calibri" w:hAnsi="Calibri" w:eastAsia="宋体" w:cs="Arial"/>
                <w:szCs w:val="18"/>
                <w:lang w:eastAsia="zh-CN"/>
              </w:rPr>
            </w:pPr>
            <w:r>
              <w:rPr>
                <w:rFonts w:hint="eastAsia" w:ascii="Calibri" w:hAnsi="Calibri" w:eastAsia="宋体" w:cs="Arial"/>
                <w:szCs w:val="18"/>
                <w:lang w:eastAsia="zh-CN"/>
              </w:rPr>
              <w:t>Y</w:t>
            </w:r>
            <w:r>
              <w:rPr>
                <w:rFonts w:ascii="Calibri" w:hAnsi="Calibri" w:eastAsia="宋体" w:cs="Arial"/>
                <w:szCs w:val="18"/>
                <w:lang w:eastAsia="zh-CN"/>
              </w:rPr>
              <w:t>es. Guesthouse twin rooms(shared by 2)</w:t>
            </w:r>
          </w:p>
        </w:tc>
      </w:tr>
      <w:tr w14:paraId="4D732A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643" w:type="dxa"/>
            <w:vAlign w:val="center"/>
          </w:tcPr>
          <w:p w14:paraId="03C2438B">
            <w:pPr>
              <w:rPr>
                <w:rFonts w:ascii="Calibri" w:hAnsi="Calibri" w:cs="Arial"/>
                <w:b/>
                <w:sz w:val="22"/>
              </w:rPr>
            </w:pPr>
            <w:r>
              <w:rPr>
                <w:rFonts w:ascii="Calibri" w:hAnsi="Calibri" w:cs="Arial"/>
                <w:b/>
                <w:sz w:val="22"/>
              </w:rPr>
              <w:t>Housing application deadline</w:t>
            </w:r>
          </w:p>
        </w:tc>
        <w:tc>
          <w:tcPr>
            <w:tcW w:w="5700" w:type="dxa"/>
          </w:tcPr>
          <w:p w14:paraId="4EA5E5F1">
            <w:pPr>
              <w:rPr>
                <w:rFonts w:ascii="Calibri" w:hAnsi="Calibri" w:eastAsia="宋体" w:cs="Arial"/>
                <w:szCs w:val="18"/>
                <w:lang w:eastAsia="zh-CN"/>
              </w:rPr>
            </w:pPr>
            <w:r>
              <w:rPr>
                <w:rFonts w:hint="eastAsia" w:ascii="Calibri" w:hAnsi="Calibri" w:eastAsia="宋体" w:cs="Arial"/>
                <w:szCs w:val="18"/>
                <w:lang w:eastAsia="zh-CN"/>
              </w:rPr>
              <w:t>J</w:t>
            </w:r>
            <w:r>
              <w:rPr>
                <w:rFonts w:ascii="Calibri" w:hAnsi="Calibri" w:eastAsia="宋体" w:cs="Arial"/>
                <w:szCs w:val="18"/>
                <w:lang w:eastAsia="zh-CN"/>
              </w:rPr>
              <w:t>an. for Spring semester/Aug. for Fall semester</w:t>
            </w:r>
          </w:p>
        </w:tc>
      </w:tr>
      <w:tr w14:paraId="50E34D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exact"/>
          <w:jc w:val="center"/>
        </w:trPr>
        <w:tc>
          <w:tcPr>
            <w:tcW w:w="4643" w:type="dxa"/>
            <w:vAlign w:val="center"/>
          </w:tcPr>
          <w:p w14:paraId="5631486F">
            <w:pPr>
              <w:rPr>
                <w:rFonts w:ascii="Calibri" w:hAnsi="Calibri" w:eastAsia="PMingLiU" w:cs="Arial"/>
                <w:b/>
                <w:sz w:val="22"/>
                <w:lang w:eastAsia="zh-TW"/>
              </w:rPr>
            </w:pPr>
            <w:r>
              <w:rPr>
                <w:rFonts w:ascii="Calibri" w:hAnsi="Calibri" w:cs="Arial"/>
                <w:b/>
                <w:sz w:val="22"/>
              </w:rPr>
              <w:t>Application f</w:t>
            </w:r>
            <w:r>
              <w:rPr>
                <w:rFonts w:hint="eastAsia" w:ascii="Calibri" w:hAnsi="Calibri" w:eastAsia="PMingLiU" w:cs="Arial"/>
                <w:b/>
                <w:sz w:val="22"/>
                <w:lang w:eastAsia="zh-TW"/>
              </w:rPr>
              <w:t>orm</w:t>
            </w:r>
            <w:r>
              <w:rPr>
                <w:rFonts w:ascii="Calibri" w:hAnsi="Calibri" w:cs="Arial"/>
                <w:b/>
                <w:sz w:val="22"/>
              </w:rPr>
              <w:t xml:space="preserve"> </w:t>
            </w:r>
          </w:p>
          <w:p w14:paraId="3BB4BA6B">
            <w:pPr>
              <w:rPr>
                <w:rFonts w:ascii="Calibri" w:hAnsi="Calibri" w:eastAsia="PMingLiU" w:cs="Arial"/>
                <w:sz w:val="22"/>
                <w:lang w:eastAsia="zh-TW"/>
              </w:rPr>
            </w:pPr>
            <w:r>
              <w:rPr>
                <w:rFonts w:hint="eastAsia" w:ascii="Calibri" w:hAnsi="Calibri" w:eastAsia="PMingLiU" w:cs="Arial"/>
                <w:sz w:val="22"/>
                <w:lang w:eastAsia="zh-TW"/>
              </w:rPr>
              <w:t xml:space="preserve">Please </w:t>
            </w:r>
            <w:r>
              <w:rPr>
                <w:rFonts w:ascii="Calibri" w:hAnsi="Calibri" w:eastAsia="PMingLiU" w:cs="Arial"/>
                <w:sz w:val="22"/>
                <w:lang w:eastAsia="zh-TW"/>
              </w:rPr>
              <w:t>attach</w:t>
            </w:r>
            <w:r>
              <w:rPr>
                <w:rFonts w:hint="eastAsia" w:ascii="Calibri" w:hAnsi="Calibri" w:eastAsia="PMingLiU" w:cs="Arial"/>
                <w:sz w:val="22"/>
                <w:lang w:eastAsia="zh-TW"/>
              </w:rPr>
              <w:t xml:space="preserve"> file or provide web link</w:t>
            </w:r>
          </w:p>
        </w:tc>
        <w:tc>
          <w:tcPr>
            <w:tcW w:w="5700" w:type="dxa"/>
          </w:tcPr>
          <w:p w14:paraId="1F606A86">
            <w:pPr>
              <w:rPr>
                <w:rFonts w:ascii="Calibri" w:hAnsi="Calibri" w:eastAsia="宋体" w:cs="Arial"/>
                <w:szCs w:val="18"/>
                <w:lang w:eastAsia="zh-CN"/>
              </w:rPr>
            </w:pPr>
            <w:r>
              <w:rPr>
                <w:rFonts w:ascii="Calibri" w:hAnsi="Calibri" w:eastAsia="宋体" w:cs="Arial"/>
                <w:szCs w:val="18"/>
                <w:lang w:eastAsia="zh-CN"/>
              </w:rPr>
              <w:t>Application via email</w:t>
            </w:r>
            <w:r>
              <w:rPr>
                <w:rFonts w:hint="eastAsia" w:ascii="Calibri" w:hAnsi="Calibri" w:eastAsia="宋体" w:cs="Arial"/>
                <w:szCs w:val="18"/>
                <w:lang w:eastAsia="zh-CN"/>
              </w:rPr>
              <w:t xml:space="preserve"> upon Notice</w:t>
            </w:r>
          </w:p>
        </w:tc>
      </w:tr>
      <w:tr w14:paraId="52BE1E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exact"/>
          <w:jc w:val="center"/>
        </w:trPr>
        <w:tc>
          <w:tcPr>
            <w:tcW w:w="4643" w:type="dxa"/>
            <w:vAlign w:val="center"/>
          </w:tcPr>
          <w:p w14:paraId="3B1C4CA5">
            <w:pPr>
              <w:jc w:val="left"/>
              <w:rPr>
                <w:rFonts w:ascii="Calibri" w:hAnsi="Calibri" w:eastAsia="PMingLiU" w:cs="Arial"/>
                <w:b/>
                <w:sz w:val="22"/>
                <w:lang w:eastAsia="zh-TW"/>
              </w:rPr>
            </w:pPr>
            <w:r>
              <w:rPr>
                <w:rFonts w:ascii="Calibri" w:hAnsi="Calibri" w:cs="Arial"/>
                <w:b/>
                <w:sz w:val="22"/>
              </w:rPr>
              <w:t xml:space="preserve">Off-campus Accommodation information </w:t>
            </w:r>
          </w:p>
          <w:p w14:paraId="47B51794">
            <w:pPr>
              <w:pStyle w:val="10"/>
              <w:ind w:left="0" w:leftChars="0"/>
              <w:jc w:val="left"/>
              <w:rPr>
                <w:rFonts w:ascii="Calibri" w:hAnsi="Calibri" w:eastAsia="PMingLiU" w:cs="Arial"/>
                <w:b/>
                <w:sz w:val="22"/>
                <w:lang w:eastAsia="zh-TW"/>
              </w:rPr>
            </w:pPr>
            <w:r>
              <w:rPr>
                <w:rFonts w:hint="eastAsia" w:ascii="Calibri" w:hAnsi="Calibri" w:eastAsia="PMingLiU" w:cs="Arial"/>
                <w:sz w:val="22"/>
                <w:lang w:eastAsia="zh-TW"/>
              </w:rPr>
              <w:t>I</w:t>
            </w:r>
            <w:r>
              <w:rPr>
                <w:rFonts w:ascii="Calibri" w:hAnsi="Calibri" w:eastAsia="PMingLiU" w:cs="Arial"/>
                <w:sz w:val="22"/>
                <w:lang w:eastAsia="zh-TW"/>
              </w:rPr>
              <w:t>n case students need to arrange their own housing</w:t>
            </w:r>
          </w:p>
        </w:tc>
        <w:tc>
          <w:tcPr>
            <w:tcW w:w="5700" w:type="dxa"/>
          </w:tcPr>
          <w:p w14:paraId="0956671B">
            <w:pPr>
              <w:rPr>
                <w:rFonts w:ascii="Calibri" w:hAnsi="Calibri" w:eastAsia="宋体" w:cs="Arial"/>
                <w:szCs w:val="18"/>
                <w:lang w:eastAsia="zh-CN"/>
              </w:rPr>
            </w:pPr>
            <w:r>
              <w:rPr>
                <w:rFonts w:hint="eastAsia" w:ascii="Calibri" w:hAnsi="Calibri" w:eastAsia="宋体" w:cs="Arial"/>
                <w:szCs w:val="18"/>
                <w:lang w:eastAsia="zh-CN"/>
              </w:rPr>
              <w:t xml:space="preserve">Write </w:t>
            </w:r>
            <w:r>
              <w:rPr>
                <w:rFonts w:ascii="Calibri" w:hAnsi="Calibri" w:eastAsia="宋体" w:cs="Arial"/>
                <w:szCs w:val="18"/>
                <w:lang w:eastAsia="zh-CN"/>
              </w:rPr>
              <w:t xml:space="preserve">to </w:t>
            </w:r>
            <w:r>
              <w:fldChar w:fldCharType="begin"/>
            </w:r>
            <w:r>
              <w:instrText xml:space="preserve"> HYPERLINK "mailto:2560@ecupl.edu.cn" </w:instrText>
            </w:r>
            <w:r>
              <w:fldChar w:fldCharType="separate"/>
            </w:r>
            <w:r>
              <w:rPr>
                <w:rFonts w:hint="eastAsia" w:ascii="Calibri" w:hAnsi="Calibri" w:eastAsia="宋体" w:cs="Arial"/>
                <w:szCs w:val="18"/>
                <w:lang w:eastAsia="zh-CN"/>
              </w:rPr>
              <w:t>2800</w:t>
            </w:r>
            <w:r>
              <w:rPr>
                <w:rStyle w:val="9"/>
                <w:rFonts w:ascii="Calibri" w:hAnsi="Calibri" w:eastAsia="宋体" w:cs="Arial"/>
                <w:szCs w:val="18"/>
                <w:lang w:eastAsia="zh-CN"/>
              </w:rPr>
              <w:t>@ecupl.edu.cn</w:t>
            </w:r>
            <w:r>
              <w:rPr>
                <w:rStyle w:val="9"/>
                <w:rFonts w:ascii="Calibri" w:hAnsi="Calibri" w:eastAsia="宋体" w:cs="Arial"/>
                <w:szCs w:val="18"/>
                <w:lang w:eastAsia="zh-CN"/>
              </w:rPr>
              <w:fldChar w:fldCharType="end"/>
            </w:r>
            <w:r>
              <w:rPr>
                <w:rFonts w:hint="eastAsia" w:ascii="Calibri" w:hAnsi="Calibri" w:eastAsia="宋体" w:cs="Arial"/>
                <w:szCs w:val="18"/>
                <w:lang w:eastAsia="zh-CN"/>
              </w:rPr>
              <w:t xml:space="preserve"> for information</w:t>
            </w:r>
          </w:p>
        </w:tc>
      </w:tr>
    </w:tbl>
    <w:p w14:paraId="629A3903">
      <w:pPr>
        <w:rPr>
          <w:rFonts w:ascii="Calibri" w:hAnsi="Calibri" w:eastAsia="PMingLiU" w:cs="Arial"/>
          <w:szCs w:val="18"/>
          <w:lang w:eastAsia="zh-TW"/>
        </w:rPr>
      </w:pPr>
    </w:p>
    <w:p w14:paraId="518A0CCB">
      <w:pPr>
        <w:pStyle w:val="10"/>
        <w:tabs>
          <w:tab w:val="left" w:pos="142"/>
        </w:tabs>
        <w:ind w:left="0" w:leftChars="0"/>
        <w:jc w:val="left"/>
        <w:rPr>
          <w:rFonts w:ascii="Calibri" w:hAnsi="Calibri" w:cs="Arial"/>
          <w:b/>
          <w:color w:val="002060"/>
          <w:sz w:val="24"/>
          <w:szCs w:val="18"/>
        </w:rPr>
      </w:pPr>
      <w:r>
        <w:rPr>
          <w:rFonts w:ascii="Calibri" w:hAnsi="Calibri" w:cs="Arial"/>
          <w:b/>
          <w:color w:val="002060"/>
          <w:sz w:val="24"/>
          <w:szCs w:val="18"/>
        </w:rPr>
        <w:t>Scholarship</w:t>
      </w:r>
    </w:p>
    <w:tbl>
      <w:tblPr>
        <w:tblStyle w:val="5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35"/>
        <w:gridCol w:w="5677"/>
      </w:tblGrid>
      <w:tr w14:paraId="5CC4A2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635" w:type="dxa"/>
            <w:vAlign w:val="center"/>
          </w:tcPr>
          <w:p w14:paraId="3819A662">
            <w:pPr>
              <w:pStyle w:val="10"/>
              <w:ind w:left="0" w:leftChars="0"/>
              <w:rPr>
                <w:rFonts w:ascii="Calibri" w:hAnsi="Calibri" w:eastAsia="PMingLiU" w:cs="Arial"/>
                <w:b/>
                <w:sz w:val="22"/>
                <w:lang w:eastAsia="zh-TW"/>
              </w:rPr>
            </w:pPr>
            <w:r>
              <w:rPr>
                <w:rFonts w:ascii="Calibri" w:hAnsi="Calibri" w:eastAsia="PMingLiU" w:cs="Arial"/>
                <w:b/>
                <w:sz w:val="22"/>
                <w:lang w:eastAsia="zh-TW"/>
              </w:rPr>
              <w:t>Scholarship</w:t>
            </w:r>
            <w:r>
              <w:rPr>
                <w:rFonts w:hint="eastAsia" w:ascii="Calibri" w:hAnsi="Calibri" w:eastAsia="PMingLiU" w:cs="Arial"/>
                <w:b/>
                <w:sz w:val="22"/>
                <w:lang w:eastAsia="zh-TW"/>
              </w:rPr>
              <w:t xml:space="preserve"> Content</w:t>
            </w:r>
          </w:p>
        </w:tc>
        <w:tc>
          <w:tcPr>
            <w:tcW w:w="5677" w:type="dxa"/>
            <w:vAlign w:val="center"/>
          </w:tcPr>
          <w:p w14:paraId="4B10C0E3">
            <w:pPr>
              <w:pStyle w:val="10"/>
              <w:ind w:left="0" w:leftChars="0"/>
              <w:rPr>
                <w:rFonts w:ascii="Calibri" w:hAnsi="Calibri" w:eastAsia="宋体" w:cs="Arial"/>
                <w:szCs w:val="18"/>
                <w:lang w:eastAsia="zh-CN"/>
              </w:rPr>
            </w:pPr>
            <w:r>
              <w:rPr>
                <w:rFonts w:hint="eastAsia" w:ascii="Calibri" w:hAnsi="Calibri" w:eastAsia="宋体" w:cs="Arial"/>
                <w:szCs w:val="18"/>
                <w:lang w:eastAsia="zh-CN"/>
              </w:rPr>
              <w:t>Null</w:t>
            </w:r>
          </w:p>
        </w:tc>
      </w:tr>
      <w:tr w14:paraId="23456E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635" w:type="dxa"/>
            <w:vAlign w:val="center"/>
          </w:tcPr>
          <w:p w14:paraId="7EA0A081">
            <w:pPr>
              <w:pStyle w:val="10"/>
              <w:ind w:left="0" w:leftChars="0"/>
              <w:rPr>
                <w:rFonts w:ascii="Calibri" w:hAnsi="Calibri" w:cs="Arial"/>
                <w:b/>
                <w:sz w:val="22"/>
              </w:rPr>
            </w:pPr>
            <w:r>
              <w:rPr>
                <w:rFonts w:ascii="Calibri" w:hAnsi="Calibri" w:cs="Arial"/>
                <w:b/>
                <w:sz w:val="22"/>
              </w:rPr>
              <w:t>Application deadline</w:t>
            </w:r>
          </w:p>
        </w:tc>
        <w:tc>
          <w:tcPr>
            <w:tcW w:w="5677" w:type="dxa"/>
            <w:vAlign w:val="center"/>
          </w:tcPr>
          <w:p w14:paraId="733A6BC6">
            <w:pPr>
              <w:pStyle w:val="10"/>
              <w:ind w:left="0" w:leftChars="0"/>
              <w:rPr>
                <w:rFonts w:ascii="Calibri" w:hAnsi="Calibri" w:eastAsia="宋体" w:cs="Arial"/>
                <w:szCs w:val="18"/>
                <w:lang w:eastAsia="zh-CN"/>
              </w:rPr>
            </w:pPr>
            <w:r>
              <w:rPr>
                <w:rFonts w:hint="eastAsia" w:ascii="Calibri" w:hAnsi="Calibri" w:eastAsia="宋体" w:cs="Arial"/>
                <w:szCs w:val="18"/>
                <w:lang w:eastAsia="zh-CN"/>
              </w:rPr>
              <w:t>Null</w:t>
            </w:r>
          </w:p>
        </w:tc>
      </w:tr>
      <w:tr w14:paraId="536590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635" w:type="dxa"/>
            <w:vAlign w:val="center"/>
          </w:tcPr>
          <w:p w14:paraId="39BE99BA">
            <w:pPr>
              <w:pStyle w:val="10"/>
              <w:ind w:left="0" w:leftChars="0"/>
              <w:rPr>
                <w:rFonts w:ascii="Calibri" w:hAnsi="Calibri" w:eastAsia="PMingLiU" w:cs="Arial"/>
                <w:b/>
                <w:sz w:val="22"/>
                <w:lang w:eastAsia="zh-TW"/>
              </w:rPr>
            </w:pPr>
            <w:r>
              <w:rPr>
                <w:rFonts w:ascii="Calibri" w:hAnsi="Calibri" w:cs="Arial"/>
                <w:b/>
                <w:sz w:val="22"/>
              </w:rPr>
              <w:t>Application from</w:t>
            </w:r>
          </w:p>
          <w:p w14:paraId="601C3D8D">
            <w:pPr>
              <w:pStyle w:val="10"/>
              <w:ind w:left="0" w:leftChars="0"/>
              <w:rPr>
                <w:rFonts w:ascii="Calibri" w:hAnsi="Calibri" w:eastAsia="PMingLiU" w:cs="Arial"/>
                <w:b/>
                <w:sz w:val="22"/>
                <w:lang w:eastAsia="zh-TW"/>
              </w:rPr>
            </w:pPr>
            <w:r>
              <w:rPr>
                <w:rFonts w:hint="eastAsia" w:ascii="Calibri" w:hAnsi="Calibri" w:eastAsia="PMingLiU" w:cs="Arial"/>
                <w:sz w:val="22"/>
                <w:lang w:eastAsia="zh-TW"/>
              </w:rPr>
              <w:t xml:space="preserve">Please </w:t>
            </w:r>
            <w:r>
              <w:rPr>
                <w:rFonts w:ascii="Calibri" w:hAnsi="Calibri" w:eastAsia="PMingLiU" w:cs="Arial"/>
                <w:sz w:val="22"/>
                <w:lang w:eastAsia="zh-TW"/>
              </w:rPr>
              <w:t>attach</w:t>
            </w:r>
            <w:r>
              <w:rPr>
                <w:rFonts w:hint="eastAsia" w:ascii="Calibri" w:hAnsi="Calibri" w:eastAsia="PMingLiU" w:cs="Arial"/>
                <w:sz w:val="22"/>
                <w:lang w:eastAsia="zh-TW"/>
              </w:rPr>
              <w:t xml:space="preserve"> file or provide web link</w:t>
            </w:r>
          </w:p>
        </w:tc>
        <w:tc>
          <w:tcPr>
            <w:tcW w:w="5677" w:type="dxa"/>
            <w:vAlign w:val="center"/>
          </w:tcPr>
          <w:p w14:paraId="367220EA">
            <w:pPr>
              <w:pStyle w:val="10"/>
              <w:ind w:left="0" w:leftChars="0"/>
              <w:rPr>
                <w:rFonts w:ascii="Calibri" w:hAnsi="Calibri" w:eastAsia="宋体" w:cs="Arial"/>
                <w:szCs w:val="18"/>
                <w:lang w:eastAsia="zh-CN"/>
              </w:rPr>
            </w:pPr>
            <w:r>
              <w:rPr>
                <w:rFonts w:hint="eastAsia" w:ascii="Calibri" w:hAnsi="Calibri" w:eastAsia="宋体" w:cs="Arial"/>
                <w:szCs w:val="18"/>
                <w:lang w:eastAsia="zh-CN"/>
              </w:rPr>
              <w:t>Null</w:t>
            </w:r>
          </w:p>
        </w:tc>
      </w:tr>
    </w:tbl>
    <w:p w14:paraId="7A754E06">
      <w:pPr>
        <w:rPr>
          <w:rFonts w:ascii="Calibri" w:hAnsi="Calibri" w:eastAsia="PMingLiU" w:cs="Arial"/>
          <w:szCs w:val="18"/>
          <w:lang w:eastAsia="zh-TW"/>
        </w:rPr>
      </w:pPr>
    </w:p>
    <w:p w14:paraId="013F4767">
      <w:pPr>
        <w:pStyle w:val="10"/>
        <w:tabs>
          <w:tab w:val="left" w:pos="142"/>
        </w:tabs>
        <w:ind w:left="0" w:leftChars="0"/>
        <w:jc w:val="left"/>
        <w:rPr>
          <w:rFonts w:ascii="Calibri" w:hAnsi="Calibri" w:cs="Arial"/>
          <w:b/>
          <w:color w:val="002060"/>
          <w:sz w:val="24"/>
          <w:szCs w:val="18"/>
        </w:rPr>
      </w:pPr>
      <w:r>
        <w:rPr>
          <w:rFonts w:ascii="Calibri" w:hAnsi="Calibri" w:cs="Arial"/>
          <w:b/>
          <w:color w:val="002060"/>
          <w:sz w:val="24"/>
          <w:szCs w:val="18"/>
        </w:rPr>
        <w:t>Others</w:t>
      </w:r>
    </w:p>
    <w:tbl>
      <w:tblPr>
        <w:tblStyle w:val="5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10"/>
        <w:gridCol w:w="5668"/>
      </w:tblGrid>
      <w:tr w14:paraId="61BAE6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610" w:type="dxa"/>
            <w:vAlign w:val="center"/>
          </w:tcPr>
          <w:p w14:paraId="73A2DA69">
            <w:pPr>
              <w:rPr>
                <w:rFonts w:ascii="Calibri" w:hAnsi="Calibri" w:cs="Arial"/>
                <w:b/>
                <w:sz w:val="22"/>
                <w:szCs w:val="18"/>
              </w:rPr>
            </w:pPr>
            <w:r>
              <w:rPr>
                <w:rFonts w:ascii="Calibri" w:hAnsi="Calibri" w:cs="Arial"/>
                <w:b/>
                <w:sz w:val="22"/>
                <w:szCs w:val="18"/>
              </w:rPr>
              <w:t>Insurance Requirement</w:t>
            </w:r>
          </w:p>
        </w:tc>
        <w:tc>
          <w:tcPr>
            <w:tcW w:w="5668" w:type="dxa"/>
          </w:tcPr>
          <w:p w14:paraId="49A1DD7D">
            <w:pPr>
              <w:rPr>
                <w:rFonts w:ascii="Calibri" w:hAnsi="Calibri" w:eastAsia="宋体" w:cs="Arial"/>
                <w:szCs w:val="18"/>
                <w:lang w:eastAsia="zh-CN"/>
              </w:rPr>
            </w:pPr>
            <w:r>
              <w:rPr>
                <w:rFonts w:hint="eastAsia" w:ascii="Calibri" w:hAnsi="Calibri" w:eastAsia="宋体" w:cs="Arial"/>
                <w:szCs w:val="18"/>
                <w:lang w:eastAsia="zh-CN"/>
              </w:rPr>
              <w:t>4</w:t>
            </w:r>
            <w:r>
              <w:rPr>
                <w:rFonts w:ascii="Calibri" w:hAnsi="Calibri" w:eastAsia="宋体" w:cs="Arial"/>
                <w:szCs w:val="18"/>
                <w:lang w:eastAsia="zh-CN"/>
              </w:rPr>
              <w:t>00 yuan/semester insurance required by the Ministry of Education.</w:t>
            </w:r>
          </w:p>
        </w:tc>
      </w:tr>
      <w:tr w14:paraId="5BFACD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6" w:hRule="exact"/>
          <w:jc w:val="center"/>
        </w:trPr>
        <w:tc>
          <w:tcPr>
            <w:tcW w:w="4610" w:type="dxa"/>
            <w:vAlign w:val="center"/>
          </w:tcPr>
          <w:p w14:paraId="5A2F0070">
            <w:pPr>
              <w:rPr>
                <w:rFonts w:ascii="Calibri" w:hAnsi="Calibri" w:eastAsia="MS Mincho" w:cs="Arial"/>
                <w:b/>
                <w:sz w:val="22"/>
                <w:szCs w:val="18"/>
                <w:lang w:eastAsia="ja-JP"/>
              </w:rPr>
            </w:pPr>
            <w:r>
              <w:rPr>
                <w:rFonts w:hint="eastAsia" w:ascii="Calibri" w:hAnsi="Calibri" w:eastAsia="MS Mincho" w:cs="Arial"/>
                <w:b/>
                <w:sz w:val="22"/>
                <w:szCs w:val="18"/>
                <w:lang w:eastAsia="ja-JP"/>
              </w:rPr>
              <w:t>T</w:t>
            </w:r>
            <w:r>
              <w:rPr>
                <w:rFonts w:ascii="Calibri" w:hAnsi="Calibri" w:eastAsia="MS Mincho" w:cs="Arial"/>
                <w:b/>
                <w:sz w:val="22"/>
                <w:szCs w:val="18"/>
                <w:lang w:eastAsia="ja-JP"/>
              </w:rPr>
              <w:t>ranscript</w:t>
            </w:r>
          </w:p>
        </w:tc>
        <w:tc>
          <w:tcPr>
            <w:tcW w:w="5668" w:type="dxa"/>
          </w:tcPr>
          <w:p w14:paraId="5830A0E0">
            <w:pPr>
              <w:rPr>
                <w:rFonts w:ascii="Calibri" w:hAnsi="Calibri" w:eastAsia="MS Mincho" w:cs="Arial"/>
                <w:i/>
                <w:szCs w:val="18"/>
                <w:lang w:eastAsia="ja-JP"/>
              </w:rPr>
            </w:pPr>
            <w:r>
              <w:rPr>
                <w:rFonts w:ascii="Calibri" w:hAnsi="Calibri" w:eastAsia="MS Mincho" w:cs="Arial"/>
                <w:i/>
                <w:szCs w:val="18"/>
                <w:lang w:eastAsia="ja-JP"/>
              </w:rPr>
              <w:t>-</w:t>
            </w:r>
            <w:r>
              <w:rPr>
                <w:rFonts w:hint="eastAsia" w:ascii="Calibri" w:hAnsi="Calibri" w:eastAsia="MS Mincho" w:cs="Arial"/>
                <w:i/>
                <w:szCs w:val="18"/>
                <w:lang w:eastAsia="ja-JP"/>
              </w:rPr>
              <w:t>W</w:t>
            </w:r>
            <w:r>
              <w:rPr>
                <w:rFonts w:ascii="Calibri" w:hAnsi="Calibri" w:eastAsia="MS Mincho" w:cs="Arial"/>
                <w:i/>
                <w:szCs w:val="18"/>
                <w:lang w:eastAsia="ja-JP"/>
              </w:rPr>
              <w:t>hen will it be issued?</w:t>
            </w:r>
          </w:p>
          <w:p w14:paraId="5C98A98F">
            <w:pPr>
              <w:rPr>
                <w:rFonts w:ascii="Calibri" w:hAnsi="Calibri" w:eastAsia="宋体" w:cs="Arial"/>
                <w:szCs w:val="18"/>
                <w:lang w:eastAsia="zh-CN"/>
              </w:rPr>
            </w:pPr>
            <w:r>
              <w:rPr>
                <w:rFonts w:hint="eastAsia" w:ascii="Calibri" w:hAnsi="Calibri" w:eastAsia="宋体" w:cs="Arial"/>
                <w:szCs w:val="18"/>
                <w:lang w:eastAsia="zh-CN"/>
              </w:rPr>
              <w:t>A</w:t>
            </w:r>
            <w:r>
              <w:rPr>
                <w:rFonts w:ascii="Calibri" w:hAnsi="Calibri" w:eastAsia="宋体" w:cs="Arial"/>
                <w:szCs w:val="18"/>
                <w:lang w:eastAsia="zh-CN"/>
              </w:rPr>
              <w:t>t the end of each semester(July-Sep</w:t>
            </w:r>
            <w:r>
              <w:rPr>
                <w:rFonts w:hint="eastAsia" w:ascii="Calibri" w:hAnsi="Calibri" w:eastAsia="宋体" w:cs="Arial"/>
                <w:szCs w:val="18"/>
                <w:lang w:eastAsia="zh-CN"/>
              </w:rPr>
              <w:t>.</w:t>
            </w:r>
            <w:r>
              <w:rPr>
                <w:rFonts w:ascii="Calibri" w:hAnsi="Calibri" w:eastAsia="宋体" w:cs="Arial"/>
                <w:szCs w:val="18"/>
                <w:lang w:eastAsia="zh-CN"/>
              </w:rPr>
              <w:t xml:space="preserve"> for Spring; </w:t>
            </w:r>
            <w:r>
              <w:rPr>
                <w:rFonts w:hint="eastAsia" w:ascii="Calibri" w:hAnsi="Calibri" w:eastAsia="宋体" w:cs="Arial"/>
                <w:szCs w:val="18"/>
                <w:lang w:eastAsia="zh-CN"/>
              </w:rPr>
              <w:t>Feb.</w:t>
            </w:r>
            <w:r>
              <w:rPr>
                <w:rFonts w:ascii="Calibri" w:hAnsi="Calibri" w:eastAsia="宋体" w:cs="Arial"/>
                <w:szCs w:val="18"/>
                <w:lang w:eastAsia="zh-CN"/>
              </w:rPr>
              <w:t>-</w:t>
            </w:r>
            <w:r>
              <w:rPr>
                <w:rFonts w:hint="eastAsia" w:ascii="Calibri" w:hAnsi="Calibri" w:eastAsia="宋体" w:cs="Arial"/>
                <w:szCs w:val="18"/>
                <w:lang w:eastAsia="zh-CN"/>
              </w:rPr>
              <w:t>Mar.</w:t>
            </w:r>
            <w:r>
              <w:rPr>
                <w:rFonts w:ascii="Calibri" w:hAnsi="Calibri" w:eastAsia="宋体" w:cs="Arial"/>
                <w:szCs w:val="18"/>
                <w:lang w:eastAsia="zh-CN"/>
              </w:rPr>
              <w:t xml:space="preserve"> for Fall)</w:t>
            </w:r>
          </w:p>
          <w:p w14:paraId="67ADBA46">
            <w:pPr>
              <w:rPr>
                <w:rFonts w:ascii="Calibri" w:hAnsi="Calibri" w:eastAsia="MS Mincho" w:cs="Arial"/>
                <w:i/>
                <w:szCs w:val="18"/>
                <w:lang w:eastAsia="ja-JP"/>
              </w:rPr>
            </w:pPr>
            <w:r>
              <w:rPr>
                <w:rFonts w:ascii="Calibri" w:hAnsi="Calibri" w:eastAsia="MS Mincho" w:cs="Arial"/>
                <w:i/>
                <w:szCs w:val="18"/>
                <w:lang w:eastAsia="ja-JP"/>
              </w:rPr>
              <w:t>-</w:t>
            </w:r>
            <w:r>
              <w:rPr>
                <w:rFonts w:hint="eastAsia" w:ascii="Calibri" w:hAnsi="Calibri" w:eastAsia="MS Mincho" w:cs="Arial"/>
                <w:i/>
                <w:szCs w:val="18"/>
                <w:lang w:eastAsia="ja-JP"/>
              </w:rPr>
              <w:t>H</w:t>
            </w:r>
            <w:r>
              <w:rPr>
                <w:rFonts w:ascii="Calibri" w:hAnsi="Calibri" w:eastAsia="MS Mincho" w:cs="Arial"/>
                <w:i/>
                <w:szCs w:val="18"/>
                <w:lang w:eastAsia="ja-JP"/>
              </w:rPr>
              <w:t>ow to obtain?</w:t>
            </w:r>
          </w:p>
          <w:p w14:paraId="0ECFFBC8">
            <w:pPr>
              <w:rPr>
                <w:rFonts w:ascii="Calibri" w:hAnsi="Calibri" w:eastAsia="宋体" w:cs="Arial"/>
                <w:szCs w:val="18"/>
                <w:lang w:eastAsia="zh-CN"/>
              </w:rPr>
            </w:pPr>
            <w:r>
              <w:rPr>
                <w:rFonts w:ascii="Calibri" w:hAnsi="Calibri" w:eastAsia="宋体" w:cs="Arial"/>
                <w:szCs w:val="18"/>
                <w:lang w:eastAsia="zh-CN"/>
              </w:rPr>
              <w:t xml:space="preserve">To be collected by students; or sent via </w:t>
            </w:r>
            <w:r>
              <w:rPr>
                <w:rFonts w:hint="eastAsia" w:ascii="Calibri" w:hAnsi="Calibri" w:eastAsia="宋体" w:cs="Arial"/>
                <w:szCs w:val="18"/>
                <w:lang w:eastAsia="zh-CN"/>
              </w:rPr>
              <w:t>courier</w:t>
            </w:r>
            <w:r>
              <w:rPr>
                <w:rFonts w:ascii="Calibri" w:hAnsi="Calibri" w:eastAsia="宋体" w:cs="Arial"/>
                <w:szCs w:val="18"/>
                <w:lang w:eastAsia="zh-CN"/>
              </w:rPr>
              <w:t>.</w:t>
            </w:r>
          </w:p>
        </w:tc>
      </w:tr>
      <w:tr w14:paraId="073C4F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610" w:type="dxa"/>
            <w:vAlign w:val="center"/>
          </w:tcPr>
          <w:p w14:paraId="3FB5D00B">
            <w:pPr>
              <w:rPr>
                <w:rFonts w:ascii="Calibri" w:hAnsi="Calibri" w:cs="Arial"/>
                <w:b/>
                <w:sz w:val="22"/>
                <w:szCs w:val="18"/>
              </w:rPr>
            </w:pPr>
            <w:r>
              <w:rPr>
                <w:rFonts w:ascii="Calibri" w:hAnsi="Calibri" w:cs="Arial"/>
                <w:b/>
                <w:sz w:val="22"/>
                <w:szCs w:val="18"/>
              </w:rPr>
              <w:t>Other remarks</w:t>
            </w:r>
          </w:p>
        </w:tc>
        <w:tc>
          <w:tcPr>
            <w:tcW w:w="5668" w:type="dxa"/>
          </w:tcPr>
          <w:p w14:paraId="3CFB1408">
            <w:pPr>
              <w:rPr>
                <w:rFonts w:ascii="Calibri" w:hAnsi="Calibri" w:eastAsia="宋体" w:cs="Arial"/>
                <w:szCs w:val="18"/>
                <w:lang w:eastAsia="zh-CN"/>
              </w:rPr>
            </w:pPr>
            <w:r>
              <w:rPr>
                <w:rFonts w:hint="eastAsia" w:ascii="Calibri" w:hAnsi="Calibri" w:eastAsia="宋体" w:cs="Arial"/>
                <w:szCs w:val="18"/>
                <w:lang w:eastAsia="zh-CN"/>
              </w:rPr>
              <w:t>-</w:t>
            </w:r>
          </w:p>
        </w:tc>
      </w:tr>
    </w:tbl>
    <w:p w14:paraId="2FB623C7">
      <w:pPr>
        <w:widowControl/>
        <w:wordWrap/>
        <w:autoSpaceDE/>
        <w:autoSpaceDN/>
        <w:jc w:val="left"/>
        <w:rPr>
          <w:rFonts w:ascii="Calibri" w:hAnsi="Calibri" w:eastAsia="PMingLiU" w:cs="Arial"/>
          <w:sz w:val="22"/>
          <w:lang w:eastAsia="zh-TW"/>
        </w:rPr>
      </w:pPr>
    </w:p>
    <w:sectPr>
      <w:pgSz w:w="11906" w:h="16838"/>
      <w:pgMar w:top="720" w:right="720" w:bottom="720" w:left="720" w:header="851" w:footer="992" w:gutter="0"/>
      <w:cols w:space="425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algun Gothic">
    <w:panose1 w:val="020B0503020000020004"/>
    <w:charset w:val="81"/>
    <w:family w:val="swiss"/>
    <w:pitch w:val="default"/>
    <w:sig w:usb0="9000002F" w:usb1="29D77CFB" w:usb2="00000012" w:usb3="00000000" w:csb0="00080001" w:csb1="00000000"/>
  </w:font>
  <w:font w:name="Gulim">
    <w:altName w:val="Malgun Gothic"/>
    <w:panose1 w:val="020B0600000101010101"/>
    <w:charset w:val="81"/>
    <w:family w:val="swiss"/>
    <w:pitch w:val="default"/>
    <w:sig w:usb0="00000000" w:usb1="00000000" w:usb2="00000030" w:usb3="00000000" w:csb0="0008009F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8000012" w:usb3="00000000" w:csb0="0002009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Century">
    <w:panose1 w:val="02040604050505020304"/>
    <w:charset w:val="00"/>
    <w:family w:val="roman"/>
    <w:pitch w:val="default"/>
    <w:sig w:usb0="00000287" w:usb1="00000000" w:usb2="00000000" w:usb3="00000000" w:csb0="2000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20838E2"/>
    <w:multiLevelType w:val="multilevel"/>
    <w:tmpl w:val="520838E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F8E0335"/>
    <w:multiLevelType w:val="multilevel"/>
    <w:tmpl w:val="5F8E0335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800"/>
  <w:hyphenationZone w:val="425"/>
  <w:drawingGridHorizontalSpacing w:val="100"/>
  <w:noPunctuationKerning w:val="1"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Q4ODQwNThiYTg4YTBlNDhkZDRmNGNiNWM5NWE1YzAifQ=="/>
  </w:docVars>
  <w:rsids>
    <w:rsidRoot w:val="00B66B84"/>
    <w:rsid w:val="00006FD1"/>
    <w:rsid w:val="00014FC4"/>
    <w:rsid w:val="00031A55"/>
    <w:rsid w:val="000432DE"/>
    <w:rsid w:val="00052542"/>
    <w:rsid w:val="00082070"/>
    <w:rsid w:val="00083627"/>
    <w:rsid w:val="000862DC"/>
    <w:rsid w:val="00092D23"/>
    <w:rsid w:val="00093E2B"/>
    <w:rsid w:val="000A095B"/>
    <w:rsid w:val="000A32C9"/>
    <w:rsid w:val="000A38E6"/>
    <w:rsid w:val="000B1239"/>
    <w:rsid w:val="000B7661"/>
    <w:rsid w:val="000D36F4"/>
    <w:rsid w:val="000D5F79"/>
    <w:rsid w:val="000E2A9F"/>
    <w:rsid w:val="000F6860"/>
    <w:rsid w:val="00115FDE"/>
    <w:rsid w:val="00137AC2"/>
    <w:rsid w:val="00140B22"/>
    <w:rsid w:val="0014408F"/>
    <w:rsid w:val="00151E18"/>
    <w:rsid w:val="00156F87"/>
    <w:rsid w:val="00163680"/>
    <w:rsid w:val="001714DE"/>
    <w:rsid w:val="00172823"/>
    <w:rsid w:val="00184291"/>
    <w:rsid w:val="001B303E"/>
    <w:rsid w:val="001C4260"/>
    <w:rsid w:val="001D401A"/>
    <w:rsid w:val="001E738B"/>
    <w:rsid w:val="00201519"/>
    <w:rsid w:val="00212182"/>
    <w:rsid w:val="0024093F"/>
    <w:rsid w:val="00245E98"/>
    <w:rsid w:val="00253724"/>
    <w:rsid w:val="002709BB"/>
    <w:rsid w:val="00281C21"/>
    <w:rsid w:val="00283AB5"/>
    <w:rsid w:val="00285C21"/>
    <w:rsid w:val="002915B3"/>
    <w:rsid w:val="002A2AC6"/>
    <w:rsid w:val="002B4536"/>
    <w:rsid w:val="002C0509"/>
    <w:rsid w:val="002C5F40"/>
    <w:rsid w:val="002D4ED2"/>
    <w:rsid w:val="002E4DC8"/>
    <w:rsid w:val="002F09C0"/>
    <w:rsid w:val="002F1A55"/>
    <w:rsid w:val="003057AC"/>
    <w:rsid w:val="00316B4F"/>
    <w:rsid w:val="00331222"/>
    <w:rsid w:val="003506A1"/>
    <w:rsid w:val="003544B6"/>
    <w:rsid w:val="00371A0B"/>
    <w:rsid w:val="00381610"/>
    <w:rsid w:val="003B0083"/>
    <w:rsid w:val="003D0CBE"/>
    <w:rsid w:val="003F1076"/>
    <w:rsid w:val="003F5A55"/>
    <w:rsid w:val="00404C65"/>
    <w:rsid w:val="00404DD2"/>
    <w:rsid w:val="004456C9"/>
    <w:rsid w:val="0045612E"/>
    <w:rsid w:val="00473891"/>
    <w:rsid w:val="00477100"/>
    <w:rsid w:val="00490D26"/>
    <w:rsid w:val="004A773F"/>
    <w:rsid w:val="004B27B2"/>
    <w:rsid w:val="004C39EF"/>
    <w:rsid w:val="004C590F"/>
    <w:rsid w:val="004F28CB"/>
    <w:rsid w:val="005001E4"/>
    <w:rsid w:val="00502861"/>
    <w:rsid w:val="00537418"/>
    <w:rsid w:val="00552207"/>
    <w:rsid w:val="005565A1"/>
    <w:rsid w:val="00570564"/>
    <w:rsid w:val="0057167C"/>
    <w:rsid w:val="00595931"/>
    <w:rsid w:val="005C3A25"/>
    <w:rsid w:val="005C74A8"/>
    <w:rsid w:val="005E24FC"/>
    <w:rsid w:val="005F2B58"/>
    <w:rsid w:val="006100E7"/>
    <w:rsid w:val="00622B89"/>
    <w:rsid w:val="006353A1"/>
    <w:rsid w:val="00640344"/>
    <w:rsid w:val="00645089"/>
    <w:rsid w:val="006573E5"/>
    <w:rsid w:val="006627C0"/>
    <w:rsid w:val="006840D3"/>
    <w:rsid w:val="006A6E1A"/>
    <w:rsid w:val="006C14BF"/>
    <w:rsid w:val="006C2011"/>
    <w:rsid w:val="006D471A"/>
    <w:rsid w:val="006D6AA1"/>
    <w:rsid w:val="006F1DF4"/>
    <w:rsid w:val="006F3E1B"/>
    <w:rsid w:val="0070443A"/>
    <w:rsid w:val="00704FB4"/>
    <w:rsid w:val="00705A89"/>
    <w:rsid w:val="00707573"/>
    <w:rsid w:val="00707BBB"/>
    <w:rsid w:val="007352F8"/>
    <w:rsid w:val="0074227D"/>
    <w:rsid w:val="00750DD2"/>
    <w:rsid w:val="00752FEB"/>
    <w:rsid w:val="00754A8F"/>
    <w:rsid w:val="0078311F"/>
    <w:rsid w:val="00784232"/>
    <w:rsid w:val="0079284A"/>
    <w:rsid w:val="007A18A6"/>
    <w:rsid w:val="007A4893"/>
    <w:rsid w:val="007A5B06"/>
    <w:rsid w:val="007C44B1"/>
    <w:rsid w:val="007D256B"/>
    <w:rsid w:val="007E119F"/>
    <w:rsid w:val="008114BD"/>
    <w:rsid w:val="00841B4F"/>
    <w:rsid w:val="00853B15"/>
    <w:rsid w:val="00854ACC"/>
    <w:rsid w:val="00856283"/>
    <w:rsid w:val="00856AA8"/>
    <w:rsid w:val="00863C40"/>
    <w:rsid w:val="0086797B"/>
    <w:rsid w:val="00875E62"/>
    <w:rsid w:val="008A7EC8"/>
    <w:rsid w:val="008C645F"/>
    <w:rsid w:val="008E05A6"/>
    <w:rsid w:val="008E157D"/>
    <w:rsid w:val="008E1A9E"/>
    <w:rsid w:val="008E6529"/>
    <w:rsid w:val="008F47A7"/>
    <w:rsid w:val="00914BE8"/>
    <w:rsid w:val="00920EC3"/>
    <w:rsid w:val="00920FDC"/>
    <w:rsid w:val="009507E0"/>
    <w:rsid w:val="0095632B"/>
    <w:rsid w:val="00961949"/>
    <w:rsid w:val="00977891"/>
    <w:rsid w:val="0098188C"/>
    <w:rsid w:val="00982429"/>
    <w:rsid w:val="00984243"/>
    <w:rsid w:val="00993197"/>
    <w:rsid w:val="00994299"/>
    <w:rsid w:val="0099577D"/>
    <w:rsid w:val="009B5F3C"/>
    <w:rsid w:val="009C6A1B"/>
    <w:rsid w:val="009D2D3C"/>
    <w:rsid w:val="009E16A5"/>
    <w:rsid w:val="009E317C"/>
    <w:rsid w:val="009E4611"/>
    <w:rsid w:val="009F5BEB"/>
    <w:rsid w:val="00A061DF"/>
    <w:rsid w:val="00A06EB2"/>
    <w:rsid w:val="00A16477"/>
    <w:rsid w:val="00A47714"/>
    <w:rsid w:val="00A529A5"/>
    <w:rsid w:val="00A56603"/>
    <w:rsid w:val="00A7321B"/>
    <w:rsid w:val="00A759ED"/>
    <w:rsid w:val="00A8656C"/>
    <w:rsid w:val="00A913C3"/>
    <w:rsid w:val="00A93466"/>
    <w:rsid w:val="00AA082A"/>
    <w:rsid w:val="00AA2FCB"/>
    <w:rsid w:val="00AC2283"/>
    <w:rsid w:val="00AC62DD"/>
    <w:rsid w:val="00AC6DD4"/>
    <w:rsid w:val="00AD6EDD"/>
    <w:rsid w:val="00AF4AF1"/>
    <w:rsid w:val="00B15D4C"/>
    <w:rsid w:val="00B1725E"/>
    <w:rsid w:val="00B20E1A"/>
    <w:rsid w:val="00B37803"/>
    <w:rsid w:val="00B42096"/>
    <w:rsid w:val="00B52C07"/>
    <w:rsid w:val="00B5705F"/>
    <w:rsid w:val="00B66B84"/>
    <w:rsid w:val="00B725F9"/>
    <w:rsid w:val="00B72F12"/>
    <w:rsid w:val="00B8167F"/>
    <w:rsid w:val="00B82BD2"/>
    <w:rsid w:val="00BA0AC1"/>
    <w:rsid w:val="00BB2271"/>
    <w:rsid w:val="00BB2AB1"/>
    <w:rsid w:val="00BB68D5"/>
    <w:rsid w:val="00BD4C05"/>
    <w:rsid w:val="00BE4D38"/>
    <w:rsid w:val="00BE5A1D"/>
    <w:rsid w:val="00BF54E6"/>
    <w:rsid w:val="00C01199"/>
    <w:rsid w:val="00C159CB"/>
    <w:rsid w:val="00C27697"/>
    <w:rsid w:val="00C35425"/>
    <w:rsid w:val="00C372B0"/>
    <w:rsid w:val="00C47DCB"/>
    <w:rsid w:val="00C57E17"/>
    <w:rsid w:val="00C62BBD"/>
    <w:rsid w:val="00C720C0"/>
    <w:rsid w:val="00C82B34"/>
    <w:rsid w:val="00C85309"/>
    <w:rsid w:val="00C865D6"/>
    <w:rsid w:val="00CB5FEF"/>
    <w:rsid w:val="00CE71CF"/>
    <w:rsid w:val="00CE750A"/>
    <w:rsid w:val="00D241D8"/>
    <w:rsid w:val="00D3567E"/>
    <w:rsid w:val="00D50AE4"/>
    <w:rsid w:val="00D80599"/>
    <w:rsid w:val="00D81C92"/>
    <w:rsid w:val="00D87855"/>
    <w:rsid w:val="00DA2658"/>
    <w:rsid w:val="00DA7E21"/>
    <w:rsid w:val="00DB3749"/>
    <w:rsid w:val="00DC27ED"/>
    <w:rsid w:val="00DC39E5"/>
    <w:rsid w:val="00DE12FF"/>
    <w:rsid w:val="00DE4C20"/>
    <w:rsid w:val="00E024C0"/>
    <w:rsid w:val="00E028FD"/>
    <w:rsid w:val="00E05C45"/>
    <w:rsid w:val="00E13123"/>
    <w:rsid w:val="00E13ECD"/>
    <w:rsid w:val="00E33FD4"/>
    <w:rsid w:val="00E354A3"/>
    <w:rsid w:val="00E45C11"/>
    <w:rsid w:val="00E623A2"/>
    <w:rsid w:val="00E704AB"/>
    <w:rsid w:val="00E83B5F"/>
    <w:rsid w:val="00E97788"/>
    <w:rsid w:val="00EA5BCC"/>
    <w:rsid w:val="00EB256A"/>
    <w:rsid w:val="00EB52EE"/>
    <w:rsid w:val="00EC0942"/>
    <w:rsid w:val="00EC54DE"/>
    <w:rsid w:val="00ED32F2"/>
    <w:rsid w:val="00ED4644"/>
    <w:rsid w:val="00ED76B8"/>
    <w:rsid w:val="00ED7E65"/>
    <w:rsid w:val="00EE1ECA"/>
    <w:rsid w:val="00EE7F74"/>
    <w:rsid w:val="00EF0E9E"/>
    <w:rsid w:val="00F154BC"/>
    <w:rsid w:val="00F2562F"/>
    <w:rsid w:val="00F262FB"/>
    <w:rsid w:val="00F43997"/>
    <w:rsid w:val="00F55D0E"/>
    <w:rsid w:val="00F5618F"/>
    <w:rsid w:val="00F60915"/>
    <w:rsid w:val="00F62CAE"/>
    <w:rsid w:val="00F817BD"/>
    <w:rsid w:val="00F93C45"/>
    <w:rsid w:val="00F96763"/>
    <w:rsid w:val="00FA6417"/>
    <w:rsid w:val="00FC070A"/>
    <w:rsid w:val="00FD248E"/>
    <w:rsid w:val="00FD2B95"/>
    <w:rsid w:val="00FD6258"/>
    <w:rsid w:val="00FF0074"/>
    <w:rsid w:val="00FF6CCF"/>
    <w:rsid w:val="03B23992"/>
    <w:rsid w:val="047B271F"/>
    <w:rsid w:val="061439B5"/>
    <w:rsid w:val="0AD11E75"/>
    <w:rsid w:val="0D1766BA"/>
    <w:rsid w:val="0D314042"/>
    <w:rsid w:val="12621766"/>
    <w:rsid w:val="16CD3512"/>
    <w:rsid w:val="1E3E73CA"/>
    <w:rsid w:val="28991DCC"/>
    <w:rsid w:val="2E94097E"/>
    <w:rsid w:val="30E26AFD"/>
    <w:rsid w:val="43E43503"/>
    <w:rsid w:val="441D5AD9"/>
    <w:rsid w:val="4677030D"/>
    <w:rsid w:val="4B1418EF"/>
    <w:rsid w:val="515B14C2"/>
    <w:rsid w:val="52BF4C65"/>
    <w:rsid w:val="596B480F"/>
    <w:rsid w:val="7904003E"/>
    <w:rsid w:val="79E44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wordWrap w:val="0"/>
      <w:autoSpaceDE w:val="0"/>
      <w:autoSpaceDN w:val="0"/>
      <w:jc w:val="both"/>
    </w:pPr>
    <w:rPr>
      <w:rFonts w:ascii="Malgun Gothic" w:hAnsi="Malgun Gothic" w:eastAsia="Malgun Gothic" w:cs="Times New Roman"/>
      <w:kern w:val="2"/>
      <w:szCs w:val="22"/>
      <w:lang w:val="en-US" w:eastAsia="ko-KR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513"/>
        <w:tab w:val="right" w:pos="9026"/>
      </w:tabs>
      <w:snapToGrid w:val="0"/>
    </w:pPr>
  </w:style>
  <w:style w:type="paragraph" w:styleId="4">
    <w:name w:val="header"/>
    <w:basedOn w:val="1"/>
    <w:link w:val="11"/>
    <w:unhideWhenUsed/>
    <w:qFormat/>
    <w:uiPriority w:val="99"/>
    <w:pPr>
      <w:tabs>
        <w:tab w:val="center" w:pos="4513"/>
        <w:tab w:val="right" w:pos="9026"/>
      </w:tabs>
      <w:snapToGrid w:val="0"/>
    </w:pPr>
  </w:style>
  <w:style w:type="table" w:styleId="6">
    <w:name w:val="Table Grid"/>
    <w:basedOn w:val="5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8">
    <w:name w:val="FollowedHyperlink"/>
    <w:semiHidden/>
    <w:unhideWhenUsed/>
    <w:qFormat/>
    <w:uiPriority w:val="99"/>
    <w:rPr>
      <w:color w:val="800080"/>
      <w:u w:val="single"/>
    </w:rPr>
  </w:style>
  <w:style w:type="character" w:styleId="9">
    <w:name w:val="Hyperlink"/>
    <w:unhideWhenUsed/>
    <w:qFormat/>
    <w:uiPriority w:val="99"/>
    <w:rPr>
      <w:color w:val="0000FF"/>
      <w:u w:val="single"/>
    </w:rPr>
  </w:style>
  <w:style w:type="paragraph" w:customStyle="1" w:styleId="10">
    <w:name w:val="색상형 목록 - 강조색 11"/>
    <w:basedOn w:val="1"/>
    <w:qFormat/>
    <w:uiPriority w:val="34"/>
    <w:pPr>
      <w:ind w:left="800" w:leftChars="400"/>
    </w:pPr>
  </w:style>
  <w:style w:type="character" w:customStyle="1" w:styleId="11">
    <w:name w:val="页眉 字符"/>
    <w:basedOn w:val="7"/>
    <w:link w:val="4"/>
    <w:qFormat/>
    <w:uiPriority w:val="99"/>
  </w:style>
  <w:style w:type="character" w:customStyle="1" w:styleId="12">
    <w:name w:val="页脚 字符"/>
    <w:basedOn w:val="7"/>
    <w:link w:val="3"/>
    <w:qFormat/>
    <w:uiPriority w:val="99"/>
  </w:style>
  <w:style w:type="character" w:customStyle="1" w:styleId="13">
    <w:name w:val="批注框文本 字符"/>
    <w:link w:val="2"/>
    <w:semiHidden/>
    <w:qFormat/>
    <w:uiPriority w:val="99"/>
    <w:rPr>
      <w:rFonts w:ascii="Malgun Gothic" w:hAnsi="Malgun Gothic" w:eastAsia="Malgun Gothic" w:cs="Times New Roman"/>
      <w:sz w:val="18"/>
      <w:szCs w:val="18"/>
    </w:rPr>
  </w:style>
  <w:style w:type="paragraph" w:styleId="14">
    <w:name w:val="List Paragraph"/>
    <w:basedOn w:val="1"/>
    <w:qFormat/>
    <w:uiPriority w:val="34"/>
    <w:pPr>
      <w:ind w:left="800" w:leftChars="400"/>
    </w:pPr>
  </w:style>
  <w:style w:type="paragraph" w:customStyle="1" w:styleId="15">
    <w:name w:val="0"/>
    <w:basedOn w:val="1"/>
    <w:qFormat/>
    <w:uiPriority w:val="0"/>
    <w:pPr>
      <w:widowControl/>
      <w:wordWrap/>
      <w:autoSpaceDE/>
      <w:autoSpaceDN/>
      <w:spacing w:before="100" w:beforeAutospacing="1" w:after="100" w:afterAutospacing="1"/>
      <w:jc w:val="left"/>
    </w:pPr>
    <w:rPr>
      <w:rFonts w:ascii="Gulim" w:hAnsi="Gulim" w:eastAsia="Gulim" w:cs="Gulim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318184-18DE-4A06-9BA6-887A4B4A4E1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学校法人上智学院</Company>
  <Pages>3</Pages>
  <Words>360</Words>
  <Characters>2236</Characters>
  <Lines>28</Lines>
  <Paragraphs>8</Paragraphs>
  <TotalTime>280</TotalTime>
  <ScaleCrop>false</ScaleCrop>
  <LinksUpToDate>false</LinksUpToDate>
  <CharactersWithSpaces>2538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2019-11-25T02:11:00Z</dcterms:created>
  <dc:creator>user</dc:creator>
  <cp:lastModifiedBy>程强</cp:lastModifiedBy>
  <cp:lastPrinted>2019-09-03T08:05:00Z</cp:lastPrinted>
  <dcterms:modified xsi:type="dcterms:W3CDTF">2025-09-03T01:01:52Z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5D1D6F16C7FC481AB74A84E0E3B7C52C_13</vt:lpwstr>
  </property>
  <property fmtid="{D5CDD505-2E9C-101B-9397-08002B2CF9AE}" pid="4" name="KSOTemplateDocerSaveRecord">
    <vt:lpwstr>eyJoZGlkIjoiZTQ4ODQwNThiYTg4YTBlNDhkZDRmNGNiNWM5NWE1YzAiLCJ1c2VySWQiOiI5NTMwMzU0MjgifQ==</vt:lpwstr>
  </property>
</Properties>
</file>